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黑体"/>
          <w:sz w:val="30"/>
          <w:szCs w:val="30"/>
          <w:u w:val="single"/>
          <w:lang w:val="en-US" w:eastAsia="zh-CN"/>
        </w:rPr>
      </w:pPr>
      <w:r>
        <w:rPr>
          <w:rFonts w:hint="eastAsia" w:eastAsia="黑体"/>
          <w:sz w:val="30"/>
          <w:szCs w:val="30"/>
          <w:lang w:eastAsia="zh-CN"/>
        </w:rPr>
        <w:t>附件</w:t>
      </w:r>
      <w:r>
        <w:rPr>
          <w:rFonts w:hint="eastAsia" w:eastAsia="黑体"/>
          <w:sz w:val="30"/>
          <w:szCs w:val="30"/>
          <w:lang w:val="en-US" w:eastAsia="zh-CN"/>
        </w:rPr>
        <w:t xml:space="preserve">1                                        </w:t>
      </w:r>
      <w:r>
        <w:rPr>
          <w:rFonts w:hint="eastAsia" w:eastAsia="黑体"/>
          <w:sz w:val="30"/>
          <w:szCs w:val="30"/>
          <w:lang w:eastAsia="zh-CN"/>
        </w:rPr>
        <w:t>学号：</w:t>
      </w:r>
      <w:r>
        <w:rPr>
          <w:rFonts w:hint="eastAsia" w:eastAsia="黑体"/>
          <w:sz w:val="30"/>
          <w:szCs w:val="30"/>
          <w:lang w:val="en-US" w:eastAsia="zh-CN"/>
        </w:rPr>
        <w:t xml:space="preserve"> </w:t>
      </w:r>
      <w:r>
        <w:rPr>
          <w:rFonts w:hint="eastAsia" w:eastAsia="黑体"/>
          <w:sz w:val="30"/>
          <w:szCs w:val="30"/>
          <w:u w:val="single"/>
          <w:lang w:val="en-US" w:eastAsia="zh-CN"/>
        </w:rPr>
        <w:t xml:space="preserve">           </w:t>
      </w:r>
    </w:p>
    <w:p>
      <w:pPr>
        <w:jc w:val="center"/>
        <w:rPr>
          <w:rFonts w:hint="eastAsia" w:eastAsia="黑体"/>
          <w:sz w:val="44"/>
        </w:rPr>
      </w:pPr>
    </w:p>
    <w:p>
      <w:pPr>
        <w:jc w:val="center"/>
        <w:rPr>
          <w:rFonts w:eastAsia="黑体"/>
          <w:sz w:val="52"/>
        </w:rPr>
      </w:pPr>
      <w:r>
        <w:rPr>
          <w:rFonts w:hint="eastAsia" w:eastAsia="黑体"/>
          <w:sz w:val="52"/>
        </w:rPr>
        <w:drawing>
          <wp:inline distT="0" distB="0" distL="114300" distR="114300">
            <wp:extent cx="3229610" cy="656590"/>
            <wp:effectExtent l="0" t="0" r="8890" b="10160"/>
            <wp:docPr id="1" name="图片 1" descr="w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mc"/>
                    <pic:cNvPicPr>
                      <a:picLocks noChangeAspect="1"/>
                    </pic:cNvPicPr>
                  </pic:nvPicPr>
                  <pic:blipFill>
                    <a:blip r:embed="rId5"/>
                    <a:stretch>
                      <a:fillRect/>
                    </a:stretch>
                  </pic:blipFill>
                  <pic:spPr>
                    <a:xfrm>
                      <a:off x="0" y="0"/>
                      <a:ext cx="3229610" cy="656590"/>
                    </a:xfrm>
                    <a:prstGeom prst="rect">
                      <a:avLst/>
                    </a:prstGeom>
                    <a:noFill/>
                    <a:ln>
                      <a:noFill/>
                    </a:ln>
                  </pic:spPr>
                </pic:pic>
              </a:graphicData>
            </a:graphic>
          </wp:inline>
        </w:drawing>
      </w:r>
    </w:p>
    <w:p>
      <w:pPr>
        <w:spacing w:before="240" w:after="240"/>
        <w:jc w:val="center"/>
        <w:rPr>
          <w:rFonts w:hint="eastAsia" w:ascii="华文中宋" w:hAnsi="华文中宋" w:eastAsia="华文中宋"/>
          <w:b/>
          <w:sz w:val="48"/>
          <w:lang w:eastAsia="zh-CN"/>
        </w:rPr>
      </w:pPr>
      <w:r>
        <w:rPr>
          <w:rFonts w:hint="eastAsia" w:ascii="华文中宋" w:hAnsi="华文中宋" w:eastAsia="华文中宋"/>
          <w:b/>
          <w:sz w:val="48"/>
          <w:lang w:eastAsia="zh-CN"/>
        </w:rPr>
        <w:t>研</w:t>
      </w:r>
      <w:r>
        <w:rPr>
          <w:rFonts w:hint="eastAsia" w:ascii="华文中宋" w:hAnsi="华文中宋" w:eastAsia="华文中宋"/>
          <w:b/>
          <w:sz w:val="48"/>
          <w:lang w:val="en-US" w:eastAsia="zh-CN"/>
        </w:rPr>
        <w:t xml:space="preserve"> </w:t>
      </w:r>
      <w:r>
        <w:rPr>
          <w:rFonts w:hint="eastAsia" w:ascii="华文中宋" w:hAnsi="华文中宋" w:eastAsia="华文中宋"/>
          <w:b/>
          <w:sz w:val="48"/>
          <w:lang w:eastAsia="zh-CN"/>
        </w:rPr>
        <w:t>究</w:t>
      </w:r>
      <w:r>
        <w:rPr>
          <w:rFonts w:hint="eastAsia" w:ascii="华文中宋" w:hAnsi="华文中宋" w:eastAsia="华文中宋"/>
          <w:b/>
          <w:sz w:val="48"/>
          <w:lang w:val="en-US" w:eastAsia="zh-CN"/>
        </w:rPr>
        <w:t xml:space="preserve"> </w:t>
      </w:r>
      <w:r>
        <w:rPr>
          <w:rFonts w:hint="eastAsia" w:ascii="华文中宋" w:hAnsi="华文中宋" w:eastAsia="华文中宋"/>
          <w:b/>
          <w:sz w:val="48"/>
          <w:lang w:eastAsia="zh-CN"/>
        </w:rPr>
        <w:t>生</w:t>
      </w:r>
      <w:r>
        <w:rPr>
          <w:rFonts w:hint="eastAsia" w:ascii="华文中宋" w:hAnsi="华文中宋" w:eastAsia="华文中宋"/>
          <w:b/>
          <w:sz w:val="48"/>
          <w:lang w:val="en-US" w:eastAsia="zh-CN"/>
        </w:rPr>
        <w:t xml:space="preserve"> </w:t>
      </w:r>
      <w:r>
        <w:rPr>
          <w:rFonts w:hint="eastAsia" w:ascii="华文中宋" w:hAnsi="华文中宋" w:eastAsia="华文中宋"/>
          <w:b/>
          <w:sz w:val="48"/>
          <w:lang w:eastAsia="zh-CN"/>
        </w:rPr>
        <w:t>综</w:t>
      </w:r>
      <w:r>
        <w:rPr>
          <w:rFonts w:hint="eastAsia" w:ascii="华文中宋" w:hAnsi="华文中宋" w:eastAsia="华文中宋"/>
          <w:b/>
          <w:sz w:val="48"/>
          <w:lang w:val="en-US" w:eastAsia="zh-CN"/>
        </w:rPr>
        <w:t xml:space="preserve"> </w:t>
      </w:r>
      <w:r>
        <w:rPr>
          <w:rFonts w:hint="eastAsia" w:ascii="华文中宋" w:hAnsi="华文中宋" w:eastAsia="华文中宋"/>
          <w:b/>
          <w:sz w:val="48"/>
          <w:lang w:eastAsia="zh-CN"/>
        </w:rPr>
        <w:t>合</w:t>
      </w:r>
      <w:r>
        <w:rPr>
          <w:rFonts w:hint="eastAsia" w:ascii="华文中宋" w:hAnsi="华文中宋" w:eastAsia="华文中宋"/>
          <w:b/>
          <w:sz w:val="48"/>
          <w:lang w:val="en-US" w:eastAsia="zh-CN"/>
        </w:rPr>
        <w:t xml:space="preserve"> 素 质 评 定</w:t>
      </w:r>
    </w:p>
    <w:p>
      <w:pPr>
        <w:spacing w:before="240" w:after="240"/>
        <w:jc w:val="center"/>
        <w:rPr>
          <w:rFonts w:hint="eastAsia" w:ascii="华文中宋" w:hAnsi="华文中宋" w:eastAsia="华文中宋"/>
          <w:b/>
          <w:sz w:val="48"/>
        </w:rPr>
      </w:pPr>
      <w:r>
        <w:rPr>
          <w:rFonts w:hint="eastAsia" w:ascii="华文中宋" w:hAnsi="华文中宋" w:eastAsia="华文中宋"/>
          <w:b/>
          <w:sz w:val="48"/>
        </w:rPr>
        <w:t>申</w:t>
      </w:r>
      <w:r>
        <w:rPr>
          <w:rFonts w:ascii="华文中宋" w:hAnsi="华文中宋" w:eastAsia="华文中宋"/>
          <w:b/>
          <w:sz w:val="48"/>
        </w:rPr>
        <w:t xml:space="preserve"> </w:t>
      </w:r>
      <w:r>
        <w:rPr>
          <w:rFonts w:hint="eastAsia" w:ascii="华文中宋" w:hAnsi="华文中宋" w:eastAsia="华文中宋"/>
          <w:b/>
          <w:sz w:val="48"/>
        </w:rPr>
        <w:t>请</w:t>
      </w:r>
      <w:r>
        <w:rPr>
          <w:rFonts w:ascii="华文中宋" w:hAnsi="华文中宋" w:eastAsia="华文中宋"/>
          <w:b/>
          <w:sz w:val="48"/>
        </w:rPr>
        <w:t xml:space="preserve"> </w:t>
      </w:r>
      <w:r>
        <w:rPr>
          <w:rFonts w:hint="eastAsia" w:ascii="华文中宋" w:hAnsi="华文中宋" w:eastAsia="华文中宋"/>
          <w:b/>
          <w:sz w:val="48"/>
        </w:rPr>
        <w:t>书</w:t>
      </w:r>
    </w:p>
    <w:p>
      <w:pPr>
        <w:jc w:val="center"/>
        <w:rPr>
          <w:rFonts w:hint="eastAsia" w:ascii="仿宋" w:hAnsi="仿宋" w:eastAsia="仿宋"/>
          <w:sz w:val="40"/>
          <w:szCs w:val="22"/>
          <w:lang w:eastAsia="zh-CN"/>
        </w:rPr>
      </w:pPr>
      <w:r>
        <w:rPr>
          <w:rFonts w:hint="eastAsia" w:ascii="仿宋" w:hAnsi="仿宋" w:eastAsia="仿宋"/>
          <w:sz w:val="40"/>
          <w:szCs w:val="22"/>
        </w:rPr>
        <w:sym w:font="Wingdings 2" w:char="00A3"/>
      </w:r>
      <w:r>
        <w:rPr>
          <w:rFonts w:hint="eastAsia" w:ascii="仿宋" w:hAnsi="仿宋" w:eastAsia="仿宋"/>
          <w:sz w:val="40"/>
          <w:szCs w:val="22"/>
        </w:rPr>
        <w:t xml:space="preserve"> </w:t>
      </w:r>
      <w:r>
        <w:rPr>
          <w:rFonts w:hint="eastAsia" w:ascii="仿宋" w:hAnsi="仿宋" w:eastAsia="仿宋"/>
          <w:sz w:val="40"/>
          <w:szCs w:val="22"/>
          <w:lang w:eastAsia="zh-CN"/>
        </w:rPr>
        <w:t>学术学位</w:t>
      </w:r>
    </w:p>
    <w:p>
      <w:pPr>
        <w:jc w:val="center"/>
        <w:rPr>
          <w:rFonts w:hint="eastAsia" w:ascii="仿宋" w:hAnsi="仿宋" w:eastAsia="仿宋"/>
          <w:sz w:val="40"/>
          <w:szCs w:val="22"/>
          <w:lang w:eastAsia="zh-CN"/>
        </w:rPr>
      </w:pPr>
      <w:r>
        <w:rPr>
          <w:rFonts w:hint="eastAsia" w:ascii="仿宋" w:hAnsi="仿宋" w:eastAsia="仿宋"/>
          <w:sz w:val="40"/>
          <w:szCs w:val="22"/>
        </w:rPr>
        <w:sym w:font="Wingdings 2" w:char="00A3"/>
      </w:r>
      <w:r>
        <w:rPr>
          <w:rFonts w:hint="eastAsia" w:ascii="仿宋" w:hAnsi="仿宋" w:eastAsia="仿宋"/>
          <w:sz w:val="40"/>
          <w:szCs w:val="22"/>
        </w:rPr>
        <w:t xml:space="preserve"> </w:t>
      </w:r>
      <w:r>
        <w:rPr>
          <w:rFonts w:hint="eastAsia" w:ascii="仿宋" w:hAnsi="仿宋" w:eastAsia="仿宋"/>
          <w:sz w:val="40"/>
          <w:szCs w:val="22"/>
          <w:lang w:eastAsia="zh-CN"/>
        </w:rPr>
        <w:t>专业学位</w:t>
      </w:r>
    </w:p>
    <w:p>
      <w:pPr>
        <w:jc w:val="center"/>
        <w:rPr>
          <w:rFonts w:hint="eastAsia"/>
          <w:sz w:val="44"/>
        </w:rPr>
      </w:pPr>
    </w:p>
    <w:p>
      <w:pPr>
        <w:jc w:val="center"/>
        <w:rPr>
          <w:rFonts w:hint="eastAsia"/>
          <w:sz w:val="44"/>
        </w:rPr>
      </w:pPr>
    </w:p>
    <w:tbl>
      <w:tblPr>
        <w:tblStyle w:val="4"/>
        <w:tblW w:w="756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100"/>
        <w:gridCol w:w="546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50" w:hRule="atLeast"/>
          <w:jc w:val="center"/>
        </w:trPr>
        <w:tc>
          <w:tcPr>
            <w:tcW w:w="2100" w:type="dxa"/>
            <w:tcBorders>
              <w:right w:val="nil"/>
            </w:tcBorders>
            <w:noWrap w:val="0"/>
            <w:vAlign w:val="center"/>
          </w:tcPr>
          <w:p>
            <w:pPr>
              <w:tabs>
                <w:tab w:val="left" w:pos="1362"/>
              </w:tabs>
              <w:ind w:firstLine="310" w:firstLineChars="97"/>
              <w:jc w:val="left"/>
              <w:rPr>
                <w:rFonts w:hint="eastAsia" w:ascii="仿宋" w:hAnsi="仿宋" w:eastAsia="仿宋"/>
                <w:sz w:val="32"/>
              </w:rPr>
            </w:pPr>
            <w:r>
              <w:rPr>
                <w:rFonts w:hint="eastAsia" w:ascii="仿宋" w:hAnsi="仿宋" w:eastAsia="仿宋"/>
                <w:sz w:val="32"/>
                <w:lang w:eastAsia="zh-CN"/>
              </w:rPr>
              <w:t>学生姓名</w:t>
            </w:r>
            <w:r>
              <w:rPr>
                <w:rFonts w:hint="eastAsia" w:ascii="仿宋" w:hAnsi="仿宋" w:eastAsia="仿宋"/>
                <w:sz w:val="32"/>
              </w:rPr>
              <w:t>：</w:t>
            </w:r>
          </w:p>
        </w:tc>
        <w:tc>
          <w:tcPr>
            <w:tcW w:w="5460" w:type="dxa"/>
            <w:tcBorders>
              <w:top w:val="nil"/>
              <w:left w:val="nil"/>
              <w:bottom w:val="single" w:color="auto" w:sz="4" w:space="0"/>
              <w:right w:val="nil"/>
            </w:tcBorders>
            <w:noWrap w:val="0"/>
            <w:vAlign w:val="center"/>
          </w:tcPr>
          <w:p>
            <w:pPr>
              <w:ind w:left="-212" w:leftChars="-101" w:firstLine="109" w:firstLineChars="34"/>
              <w:rPr>
                <w:rFonts w:hint="eastAsia"/>
                <w:b/>
                <w:bCs/>
                <w:sz w:val="3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10" w:hRule="atLeast"/>
          <w:jc w:val="center"/>
        </w:trPr>
        <w:tc>
          <w:tcPr>
            <w:tcW w:w="2100" w:type="dxa"/>
            <w:tcBorders>
              <w:right w:val="nil"/>
            </w:tcBorders>
            <w:noWrap w:val="0"/>
            <w:vAlign w:val="center"/>
          </w:tcPr>
          <w:p>
            <w:pPr>
              <w:ind w:firstLine="310" w:firstLineChars="97"/>
              <w:jc w:val="left"/>
              <w:rPr>
                <w:rFonts w:hint="eastAsia" w:ascii="仿宋" w:hAnsi="仿宋" w:eastAsia="仿宋"/>
                <w:sz w:val="32"/>
              </w:rPr>
            </w:pPr>
            <w:r>
              <w:rPr>
                <w:rFonts w:hint="eastAsia" w:ascii="仿宋" w:hAnsi="仿宋" w:eastAsia="仿宋"/>
                <w:sz w:val="32"/>
                <w:lang w:eastAsia="zh-CN"/>
              </w:rPr>
              <w:t>导师姓名</w:t>
            </w:r>
            <w:r>
              <w:rPr>
                <w:rFonts w:hint="eastAsia" w:ascii="仿宋" w:hAnsi="仿宋" w:eastAsia="仿宋"/>
                <w:sz w:val="32"/>
              </w:rPr>
              <w:t>：</w:t>
            </w:r>
          </w:p>
        </w:tc>
        <w:tc>
          <w:tcPr>
            <w:tcW w:w="5460" w:type="dxa"/>
            <w:tcBorders>
              <w:top w:val="single" w:color="auto" w:sz="4" w:space="0"/>
              <w:left w:val="nil"/>
              <w:bottom w:val="single" w:color="auto" w:sz="4" w:space="0"/>
              <w:right w:val="nil"/>
            </w:tcBorders>
            <w:noWrap w:val="0"/>
            <w:vAlign w:val="center"/>
          </w:tcPr>
          <w:p>
            <w:pPr>
              <w:ind w:left="-21" w:firstLine="21"/>
              <w:jc w:val="left"/>
              <w:rPr>
                <w:rFonts w:hint="eastAsia" w:ascii="楷体_GB2312"/>
                <w:b/>
                <w:bCs/>
                <w:sz w:val="3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6" w:hRule="atLeast"/>
          <w:jc w:val="center"/>
        </w:trPr>
        <w:tc>
          <w:tcPr>
            <w:tcW w:w="2100" w:type="dxa"/>
            <w:tcBorders>
              <w:right w:val="nil"/>
            </w:tcBorders>
            <w:noWrap w:val="0"/>
            <w:vAlign w:val="center"/>
          </w:tcPr>
          <w:p>
            <w:pPr>
              <w:ind w:left="311" w:leftChars="148"/>
              <w:jc w:val="left"/>
              <w:rPr>
                <w:rFonts w:hint="eastAsia" w:ascii="仿宋" w:hAnsi="仿宋" w:eastAsia="仿宋"/>
                <w:sz w:val="32"/>
              </w:rPr>
            </w:pPr>
            <w:r>
              <w:rPr>
                <w:rFonts w:hint="eastAsia" w:ascii="仿宋" w:hAnsi="仿宋" w:eastAsia="仿宋"/>
                <w:sz w:val="32"/>
                <w:lang w:eastAsia="zh-CN"/>
              </w:rPr>
              <w:t>培养单位</w:t>
            </w:r>
            <w:r>
              <w:rPr>
                <w:rFonts w:hint="eastAsia" w:ascii="仿宋" w:hAnsi="仿宋" w:eastAsia="仿宋"/>
                <w:sz w:val="32"/>
              </w:rPr>
              <w:t>：</w:t>
            </w:r>
          </w:p>
        </w:tc>
        <w:tc>
          <w:tcPr>
            <w:tcW w:w="5460" w:type="dxa"/>
            <w:tcBorders>
              <w:top w:val="single" w:color="auto" w:sz="4" w:space="0"/>
              <w:left w:val="nil"/>
              <w:bottom w:val="single" w:color="auto" w:sz="4" w:space="0"/>
              <w:right w:val="nil"/>
            </w:tcBorders>
            <w:noWrap w:val="0"/>
            <w:vAlign w:val="center"/>
          </w:tcPr>
          <w:p>
            <w:pPr>
              <w:jc w:val="left"/>
              <w:rPr>
                <w:rFonts w:hint="eastAsia" w:ascii="楷体_GB2312"/>
                <w:b/>
                <w:bCs/>
                <w:sz w:val="3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11" w:hRule="atLeast"/>
          <w:jc w:val="center"/>
        </w:trPr>
        <w:tc>
          <w:tcPr>
            <w:tcW w:w="2100" w:type="dxa"/>
            <w:tcBorders>
              <w:right w:val="nil"/>
            </w:tcBorders>
            <w:noWrap w:val="0"/>
            <w:vAlign w:val="center"/>
          </w:tcPr>
          <w:p>
            <w:pPr>
              <w:ind w:left="311" w:leftChars="148"/>
              <w:jc w:val="left"/>
              <w:rPr>
                <w:rFonts w:hint="eastAsia" w:ascii="仿宋" w:hAnsi="仿宋" w:eastAsia="仿宋"/>
                <w:sz w:val="32"/>
              </w:rPr>
            </w:pPr>
            <w:r>
              <w:rPr>
                <w:rFonts w:hint="eastAsia" w:ascii="仿宋" w:hAnsi="仿宋" w:eastAsia="仿宋"/>
                <w:sz w:val="32"/>
              </w:rPr>
              <w:t>联系电话：</w:t>
            </w:r>
          </w:p>
        </w:tc>
        <w:tc>
          <w:tcPr>
            <w:tcW w:w="5460" w:type="dxa"/>
            <w:tcBorders>
              <w:top w:val="single" w:color="auto" w:sz="4" w:space="0"/>
              <w:left w:val="nil"/>
              <w:bottom w:val="single" w:color="auto" w:sz="4" w:space="0"/>
              <w:right w:val="nil"/>
            </w:tcBorders>
            <w:noWrap w:val="0"/>
            <w:vAlign w:val="center"/>
          </w:tcPr>
          <w:p>
            <w:pPr>
              <w:jc w:val="left"/>
              <w:rPr>
                <w:rFonts w:hint="eastAsia" w:ascii="楷体_GB2312"/>
                <w:b/>
                <w:bCs/>
                <w:sz w:val="30"/>
              </w:rPr>
            </w:pPr>
          </w:p>
        </w:tc>
      </w:tr>
    </w:tbl>
    <w:p>
      <w:pPr>
        <w:jc w:val="center"/>
        <w:rPr>
          <w:rFonts w:hint="eastAsia"/>
          <w:sz w:val="44"/>
        </w:rPr>
      </w:pPr>
    </w:p>
    <w:p>
      <w:pPr>
        <w:jc w:val="center"/>
        <w:rPr>
          <w:rFonts w:hint="eastAsia"/>
          <w:sz w:val="44"/>
        </w:rPr>
      </w:pPr>
    </w:p>
    <w:p>
      <w:pPr>
        <w:jc w:val="center"/>
        <w:rPr>
          <w:rFonts w:hint="eastAsia"/>
          <w:sz w:val="44"/>
        </w:rPr>
      </w:pPr>
    </w:p>
    <w:p>
      <w:pPr>
        <w:jc w:val="center"/>
        <w:rPr>
          <w:rFonts w:hint="eastAsia"/>
          <w:sz w:val="44"/>
        </w:rPr>
      </w:pPr>
    </w:p>
    <w:p>
      <w:pPr>
        <w:jc w:val="center"/>
        <w:rPr>
          <w:rFonts w:hint="eastAsia" w:ascii="宋体" w:hAnsi="宋体"/>
          <w:bCs/>
          <w:sz w:val="36"/>
          <w:szCs w:val="36"/>
        </w:rPr>
      </w:pPr>
      <w:r>
        <w:rPr>
          <w:rFonts w:hint="eastAsia" w:ascii="宋体" w:hAnsi="宋体"/>
          <w:bCs/>
          <w:sz w:val="36"/>
          <w:szCs w:val="36"/>
        </w:rPr>
        <w:t>皖南医学院</w:t>
      </w:r>
      <w:r>
        <w:rPr>
          <w:rFonts w:hint="eastAsia" w:ascii="宋体" w:hAnsi="宋体"/>
          <w:bCs/>
          <w:sz w:val="36"/>
          <w:szCs w:val="36"/>
          <w:lang w:eastAsia="zh-CN"/>
        </w:rPr>
        <w:t>研究生学院</w:t>
      </w:r>
      <w:r>
        <w:rPr>
          <w:rFonts w:hint="eastAsia" w:ascii="宋体" w:hAnsi="宋体"/>
          <w:bCs/>
          <w:sz w:val="36"/>
          <w:szCs w:val="36"/>
        </w:rPr>
        <w:t>制</w:t>
      </w:r>
    </w:p>
    <w:p>
      <w:pPr>
        <w:jc w:val="center"/>
        <w:rPr>
          <w:rFonts w:hint="eastAsia" w:ascii="华文中宋" w:hAnsi="华文中宋" w:eastAsia="华文中宋" w:cs="华文中宋"/>
          <w:b/>
          <w:bCs/>
          <w:sz w:val="44"/>
          <w:szCs w:val="44"/>
          <w:lang w:eastAsia="zh-CN"/>
        </w:rPr>
        <w:sectPr>
          <w:pgSz w:w="11906" w:h="16838"/>
          <w:pgMar w:top="1440" w:right="1179" w:bottom="1440" w:left="1179" w:header="851" w:footer="992" w:gutter="0"/>
          <w:pgNumType w:fmt="numberInDash" w:start="1"/>
          <w:cols w:space="0" w:num="1"/>
          <w:rtlGutter w:val="0"/>
          <w:docGrid w:type="lines" w:linePitch="312" w:charSpace="0"/>
        </w:sectPr>
      </w:pPr>
    </w:p>
    <w:p>
      <w:pPr>
        <w:jc w:val="center"/>
        <w:rPr>
          <w:rFonts w:hint="eastAsia" w:ascii="华文中宋" w:hAnsi="华文中宋" w:eastAsia="华文中宋" w:cs="华文中宋"/>
          <w:b/>
          <w:bCs/>
          <w:sz w:val="44"/>
          <w:szCs w:val="44"/>
          <w:lang w:eastAsia="zh-CN"/>
        </w:rPr>
      </w:pPr>
      <w:r>
        <w:rPr>
          <w:rFonts w:hint="eastAsia" w:ascii="华文中宋" w:hAnsi="华文中宋" w:eastAsia="华文中宋" w:cs="华文中宋"/>
          <w:b/>
          <w:bCs/>
          <w:sz w:val="44"/>
          <w:szCs w:val="44"/>
          <w:lang w:eastAsia="zh-CN"/>
        </w:rPr>
        <w:t>研</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lang w:eastAsia="zh-CN"/>
        </w:rPr>
        <w:t>究</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lang w:eastAsia="zh-CN"/>
        </w:rPr>
        <w:t>生</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lang w:eastAsia="zh-CN"/>
        </w:rPr>
        <w:t>综</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lang w:eastAsia="zh-CN"/>
        </w:rPr>
        <w:t>合</w:t>
      </w:r>
      <w:r>
        <w:rPr>
          <w:rFonts w:hint="eastAsia" w:ascii="华文中宋" w:hAnsi="华文中宋" w:eastAsia="华文中宋" w:cs="华文中宋"/>
          <w:b/>
          <w:bCs/>
          <w:sz w:val="44"/>
          <w:szCs w:val="44"/>
          <w:lang w:val="en-US" w:eastAsia="zh-CN"/>
        </w:rPr>
        <w:t xml:space="preserve"> 素 质 评 定</w:t>
      </w:r>
    </w:p>
    <w:p>
      <w:pPr>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申</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lang w:eastAsia="zh-CN"/>
        </w:rPr>
        <w:t>请</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lang w:eastAsia="zh-CN"/>
        </w:rPr>
        <w:t>须</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lang w:eastAsia="zh-CN"/>
        </w:rPr>
        <w:t>知</w:t>
      </w:r>
    </w:p>
    <w:p>
      <w:pPr>
        <w:jc w:val="center"/>
        <w:rPr>
          <w:rFonts w:hint="eastAsia" w:ascii="华文中宋" w:hAnsi="华文中宋" w:eastAsia="华文中宋" w:cs="华文中宋"/>
          <w:b/>
          <w:bCs/>
          <w:sz w:val="36"/>
          <w:szCs w:val="36"/>
          <w:lang w:eastAsia="zh-CN"/>
        </w:rPr>
      </w:pPr>
    </w:p>
    <w:p>
      <w:pPr>
        <w:numPr>
          <w:ilvl w:val="0"/>
          <w:numId w:val="0"/>
        </w:numPr>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1.荣誉称号：</w:t>
      </w:r>
      <w:r>
        <w:rPr>
          <w:rFonts w:hint="eastAsia" w:ascii="仿宋" w:hAnsi="仿宋" w:eastAsia="仿宋" w:cs="仿宋"/>
          <w:sz w:val="28"/>
          <w:szCs w:val="28"/>
          <w:lang w:val="en-US" w:eastAsia="zh-CN"/>
        </w:rPr>
        <w:t>由研究生学院根据文件公布名单赋分。</w:t>
      </w:r>
    </w:p>
    <w:p>
      <w:pPr>
        <w:numPr>
          <w:ilvl w:val="0"/>
          <w:numId w:val="0"/>
        </w:numPr>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2.学生干部测评：</w:t>
      </w:r>
      <w:r>
        <w:rPr>
          <w:rFonts w:hint="eastAsia" w:ascii="仿宋" w:hAnsi="仿宋" w:eastAsia="仿宋" w:cs="仿宋"/>
          <w:sz w:val="28"/>
          <w:szCs w:val="28"/>
          <w:lang w:val="en-US" w:eastAsia="zh-CN"/>
        </w:rPr>
        <w:t>由研究生学院根据学生干部考核结果赋分。</w:t>
      </w:r>
    </w:p>
    <w:p>
      <w:pPr>
        <w:numPr>
          <w:ilvl w:val="0"/>
          <w:numId w:val="0"/>
        </w:num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3.志愿服务类活动、校园文化活动：</w:t>
      </w:r>
      <w:r>
        <w:rPr>
          <w:rFonts w:hint="eastAsia" w:ascii="仿宋" w:hAnsi="仿宋" w:eastAsia="仿宋" w:cs="仿宋"/>
          <w:sz w:val="28"/>
          <w:szCs w:val="28"/>
          <w:lang w:val="en-US" w:eastAsia="zh-CN"/>
        </w:rPr>
        <w:t>由研究生学院根据公示名单赋分。</w:t>
      </w:r>
    </w:p>
    <w:p>
      <w:pPr>
        <w:numPr>
          <w:ilvl w:val="0"/>
          <w:numId w:val="0"/>
        </w:num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4.英语六级、国家计算机二级：</w:t>
      </w:r>
      <w:r>
        <w:rPr>
          <w:rFonts w:hint="eastAsia" w:ascii="仿宋" w:hAnsi="仿宋" w:eastAsia="仿宋" w:cs="仿宋"/>
          <w:sz w:val="28"/>
          <w:szCs w:val="28"/>
          <w:lang w:val="en-US" w:eastAsia="zh-CN"/>
        </w:rPr>
        <w:t>在读期间仅供使用一次；未拿到证书的，以教务处提供的成绩为准。</w:t>
      </w:r>
    </w:p>
    <w:p>
      <w:pPr>
        <w:numPr>
          <w:ilvl w:val="0"/>
          <w:numId w:val="0"/>
        </w:num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5.科研项目：</w:t>
      </w:r>
      <w:r>
        <w:rPr>
          <w:rFonts w:hint="eastAsia" w:ascii="仿宋" w:hAnsi="仿宋" w:eastAsia="仿宋" w:cs="仿宋"/>
          <w:sz w:val="28"/>
          <w:szCs w:val="28"/>
          <w:lang w:val="en-US" w:eastAsia="zh-CN"/>
        </w:rPr>
        <w:t>校中青年科研项目和大学生科研资助金项目需提供项目申报书和立项批文，且需经过项目所在学院审核盖章。其他经由我校科研处归口管理的科研项目需提供立项批文或项目合同书（人文社科类项目若无合同书，请提供申请书）。请确保所提供材料的真实性与可靠性，凡存在抄袭、剽窃他人科研成果或者伪造、篡改研究数据、篡改参与人排序、伪造各类证明材料等行为者一律认定为学术不端行为，取消当年评奖评优资格，并给予相应纪律处分。</w:t>
      </w:r>
    </w:p>
    <w:p>
      <w:pPr>
        <w:numPr>
          <w:ilvl w:val="0"/>
          <w:numId w:val="0"/>
        </w:numPr>
        <w:ind w:leftChars="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6.文章：</w:t>
      </w:r>
      <w:r>
        <w:rPr>
          <w:rFonts w:hint="eastAsia" w:ascii="仿宋" w:hAnsi="仿宋" w:eastAsia="仿宋" w:cs="仿宋"/>
          <w:sz w:val="28"/>
          <w:szCs w:val="28"/>
          <w:lang w:val="en-US" w:eastAsia="zh-CN"/>
        </w:rPr>
        <w:t>进行</w:t>
      </w:r>
      <w:bookmarkStart w:id="0" w:name="_GoBack"/>
      <w:bookmarkEnd w:id="0"/>
      <w:r>
        <w:rPr>
          <w:rFonts w:hint="eastAsia" w:ascii="仿宋" w:hAnsi="仿宋" w:eastAsia="仿宋" w:cs="仿宋"/>
          <w:sz w:val="28"/>
          <w:szCs w:val="28"/>
          <w:lang w:val="en-US" w:eastAsia="zh-CN"/>
        </w:rPr>
        <w:t>统一认定，需提供正式出版期刊的封面、目录和正文。一类及以上文章请提出查新申请，</w:t>
      </w:r>
      <w:r>
        <w:rPr>
          <w:rFonts w:hint="eastAsia" w:ascii="仿宋" w:hAnsi="仿宋" w:eastAsia="仿宋" w:cs="仿宋"/>
          <w:color w:val="0000FF"/>
          <w:sz w:val="28"/>
          <w:szCs w:val="28"/>
          <w:lang w:val="en-US" w:eastAsia="zh-CN"/>
        </w:rPr>
        <w:t>由学院统一委托查新</w:t>
      </w:r>
      <w:r>
        <w:rPr>
          <w:rFonts w:hint="eastAsia" w:ascii="仿宋" w:hAnsi="仿宋" w:eastAsia="仿宋" w:cs="仿宋"/>
          <w:sz w:val="28"/>
          <w:szCs w:val="28"/>
          <w:lang w:val="en-US" w:eastAsia="zh-CN"/>
        </w:rPr>
        <w:t>。</w:t>
      </w:r>
    </w:p>
    <w:p>
      <w:pPr>
        <w:numPr>
          <w:ilvl w:val="0"/>
          <w:numId w:val="0"/>
        </w:numPr>
        <w:ind w:leftChars="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7.学术交流：</w:t>
      </w:r>
      <w:r>
        <w:rPr>
          <w:rFonts w:hint="eastAsia" w:ascii="仿宋" w:hAnsi="仿宋" w:eastAsia="仿宋" w:cs="仿宋"/>
          <w:sz w:val="28"/>
          <w:szCs w:val="28"/>
          <w:lang w:val="en-US" w:eastAsia="zh-CN"/>
        </w:rPr>
        <w:t>实行备案制，由研究生学院根据留存备案结果赋分，未按要求备案者不加分。</w:t>
      </w:r>
    </w:p>
    <w:p>
      <w:pPr>
        <w:widowControl w:val="0"/>
        <w:numPr>
          <w:ilvl w:val="0"/>
          <w:numId w:val="0"/>
        </w:numPr>
        <w:jc w:val="both"/>
        <w:rPr>
          <w:rFonts w:hint="default"/>
          <w:sz w:val="28"/>
          <w:szCs w:val="28"/>
          <w:lang w:val="en-US" w:eastAsia="zh-CN"/>
        </w:rPr>
      </w:pPr>
      <w:r>
        <w:rPr>
          <w:rFonts w:hint="eastAsia"/>
          <w:sz w:val="28"/>
          <w:szCs w:val="28"/>
          <w:lang w:val="en-US" w:eastAsia="zh-CN"/>
        </w:rPr>
        <w:t xml:space="preserve">    </w:t>
      </w:r>
      <w:r>
        <w:rPr>
          <w:rFonts w:hint="eastAsia" w:ascii="仿宋" w:hAnsi="仿宋" w:eastAsia="仿宋" w:cs="仿宋"/>
          <w:b/>
          <w:bCs/>
          <w:sz w:val="28"/>
          <w:szCs w:val="28"/>
          <w:lang w:val="en-US" w:eastAsia="zh-CN"/>
        </w:rPr>
        <w:t>8.创新创业类竞赛：</w:t>
      </w:r>
      <w:r>
        <w:rPr>
          <w:rFonts w:hint="eastAsia" w:ascii="仿宋" w:hAnsi="仿宋" w:eastAsia="仿宋" w:cs="仿宋"/>
          <w:sz w:val="28"/>
          <w:szCs w:val="28"/>
          <w:lang w:val="en-US" w:eastAsia="zh-CN"/>
        </w:rPr>
        <w:t>由研究生学院根据获奖文件赋分。</w:t>
      </w: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学生承诺书</w:t>
      </w:r>
    </w:p>
    <w:p>
      <w:pPr>
        <w:ind w:firstLine="560" w:firstLineChars="200"/>
        <w:rPr>
          <w:rFonts w:hint="eastAsia"/>
          <w:sz w:val="28"/>
          <w:szCs w:val="28"/>
          <w:lang w:eastAsia="zh-CN"/>
        </w:rPr>
      </w:pPr>
    </w:p>
    <w:p>
      <w:pPr>
        <w:ind w:firstLine="560" w:firstLineChars="200"/>
        <w:rPr>
          <w:rFonts w:hint="eastAsia"/>
          <w:sz w:val="28"/>
          <w:szCs w:val="28"/>
          <w:lang w:eastAsia="zh-CN"/>
        </w:rPr>
      </w:pPr>
      <w:r>
        <w:rPr>
          <w:rFonts w:hint="eastAsia"/>
          <w:sz w:val="28"/>
          <w:szCs w:val="28"/>
          <w:lang w:eastAsia="zh-CN"/>
        </w:rPr>
        <w:t>本人已阅读《研究生综合测评申请须知》，并郑重承诺，所提交的申请材料完全属实，不存在弄虚作假及学术不端问题，若有不实，后果（取消评奖评优资格及相应纪律处分）由本人承担。</w:t>
      </w:r>
    </w:p>
    <w:p>
      <w:pPr>
        <w:rPr>
          <w:rFonts w:hint="default"/>
          <w:sz w:val="28"/>
          <w:szCs w:val="28"/>
          <w:lang w:val="en-US" w:eastAsia="zh-CN"/>
        </w:rPr>
      </w:pPr>
      <w:r>
        <w:rPr>
          <w:rFonts w:hint="eastAsia"/>
          <w:sz w:val="28"/>
          <w:szCs w:val="28"/>
          <w:lang w:val="en-US" w:eastAsia="zh-CN"/>
        </w:rPr>
        <w:t xml:space="preserve">                                                    </w:t>
      </w:r>
    </w:p>
    <w:p>
      <w:pPr>
        <w:wordWrap w:val="0"/>
        <w:ind w:firstLine="5600" w:firstLineChars="2000"/>
        <w:jc w:val="both"/>
        <w:rPr>
          <w:rFonts w:hint="eastAsia"/>
          <w:sz w:val="28"/>
          <w:szCs w:val="28"/>
          <w:lang w:eastAsia="zh-CN"/>
        </w:rPr>
      </w:pPr>
    </w:p>
    <w:p>
      <w:pPr>
        <w:wordWrap w:val="0"/>
        <w:ind w:firstLine="5600" w:firstLineChars="2000"/>
        <w:jc w:val="both"/>
        <w:rPr>
          <w:rFonts w:hint="default"/>
          <w:sz w:val="28"/>
          <w:szCs w:val="28"/>
          <w:lang w:val="en-US" w:eastAsia="zh-CN"/>
        </w:rPr>
      </w:pPr>
      <w:r>
        <w:rPr>
          <w:rFonts w:hint="eastAsia"/>
          <w:sz w:val="28"/>
          <w:szCs w:val="28"/>
          <w:lang w:eastAsia="zh-CN"/>
        </w:rPr>
        <w:t>承诺人：</w:t>
      </w:r>
    </w:p>
    <w:p>
      <w:pPr>
        <w:jc w:val="right"/>
        <w:rPr>
          <w:rFonts w:hint="default"/>
          <w:sz w:val="28"/>
          <w:szCs w:val="28"/>
          <w:lang w:val="en-US" w:eastAsia="zh-CN"/>
        </w:rPr>
      </w:pPr>
      <w:r>
        <w:rPr>
          <w:rFonts w:hint="eastAsia"/>
          <w:sz w:val="28"/>
          <w:szCs w:val="28"/>
          <w:lang w:val="en-US" w:eastAsia="zh-CN"/>
        </w:rPr>
        <w:t>年    月</w:t>
      </w:r>
      <w:r>
        <w:rPr>
          <w:rFonts w:hint="eastAsia"/>
          <w:sz w:val="28"/>
          <w:szCs w:val="28"/>
          <w:u w:val="none"/>
          <w:lang w:val="en-US" w:eastAsia="zh-CN"/>
        </w:rPr>
        <w:t xml:space="preserve">    </w:t>
      </w:r>
      <w:r>
        <w:rPr>
          <w:rFonts w:hint="eastAsia"/>
          <w:sz w:val="28"/>
          <w:szCs w:val="28"/>
          <w:lang w:val="en-US" w:eastAsia="zh-CN"/>
        </w:rPr>
        <w:t>日</w:t>
      </w: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导师推荐函</w:t>
      </w: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10"/>
          <w:szCs w:val="10"/>
          <w:lang w:eastAsia="zh-CN"/>
        </w:rPr>
      </w:pPr>
    </w:p>
    <w:p>
      <w:pPr>
        <w:ind w:firstLine="560" w:firstLineChars="200"/>
        <w:jc w:val="both"/>
        <w:rPr>
          <w:rFonts w:hint="default"/>
          <w:sz w:val="28"/>
          <w:szCs w:val="28"/>
          <w:lang w:val="en-US" w:eastAsia="zh-CN"/>
        </w:rPr>
      </w:pPr>
      <w:r>
        <w:rPr>
          <w:rFonts w:hint="eastAsia"/>
          <w:sz w:val="28"/>
          <w:szCs w:val="28"/>
          <w:lang w:eastAsia="zh-CN"/>
        </w:rPr>
        <w:t>本人已阅读《研究生综合测评申请须知》，并审核了学生所提交的申报材料。其所提交的科研论文、科研项目、专利、学术讲座等材料，材料内容真实有效、署名排序真实，若有不实，愿负相应责任。</w:t>
      </w:r>
    </w:p>
    <w:p>
      <w:pPr>
        <w:ind w:firstLine="560" w:firstLineChars="200"/>
        <w:jc w:val="both"/>
        <w:rPr>
          <w:rFonts w:hint="eastAsia"/>
          <w:sz w:val="28"/>
          <w:szCs w:val="28"/>
          <w:lang w:eastAsia="zh-CN"/>
        </w:rPr>
      </w:pPr>
      <w:r>
        <w:rPr>
          <w:rFonts w:hint="eastAsia"/>
          <w:sz w:val="28"/>
          <w:szCs w:val="28"/>
          <w:lang w:eastAsia="zh-CN"/>
        </w:rPr>
        <w:t>现推荐其参加研究生综合素质评定。</w:t>
      </w:r>
    </w:p>
    <w:p>
      <w:pPr>
        <w:ind w:firstLine="560" w:firstLineChars="200"/>
        <w:jc w:val="both"/>
        <w:rPr>
          <w:rFonts w:hint="eastAsia"/>
          <w:sz w:val="28"/>
          <w:szCs w:val="28"/>
          <w:lang w:eastAsia="zh-CN"/>
        </w:rPr>
      </w:pPr>
    </w:p>
    <w:p>
      <w:pPr>
        <w:ind w:firstLine="560" w:firstLineChars="200"/>
        <w:jc w:val="both"/>
        <w:rPr>
          <w:rFonts w:hint="eastAsia"/>
          <w:sz w:val="28"/>
          <w:szCs w:val="28"/>
          <w:lang w:eastAsia="zh-CN"/>
        </w:rPr>
      </w:pPr>
    </w:p>
    <w:p>
      <w:pPr>
        <w:ind w:firstLine="560" w:firstLineChars="200"/>
        <w:jc w:val="both"/>
        <w:rPr>
          <w:rFonts w:hint="eastAsia"/>
          <w:sz w:val="28"/>
          <w:szCs w:val="28"/>
          <w:lang w:eastAsia="zh-CN"/>
        </w:rPr>
      </w:pPr>
    </w:p>
    <w:p>
      <w:pPr>
        <w:ind w:firstLine="5600" w:firstLineChars="2000"/>
        <w:jc w:val="both"/>
        <w:rPr>
          <w:rFonts w:hint="eastAsia"/>
          <w:sz w:val="28"/>
          <w:szCs w:val="28"/>
          <w:u w:val="single"/>
          <w:lang w:val="en-US" w:eastAsia="zh-CN"/>
        </w:rPr>
      </w:pPr>
      <w:r>
        <w:rPr>
          <w:rFonts w:hint="eastAsia"/>
          <w:sz w:val="28"/>
          <w:szCs w:val="28"/>
          <w:lang w:val="en-US" w:eastAsia="zh-CN"/>
        </w:rPr>
        <w:t>导师签名：</w:t>
      </w:r>
    </w:p>
    <w:p>
      <w:pPr>
        <w:jc w:val="right"/>
        <w:rPr>
          <w:rFonts w:hint="eastAsia" w:ascii="华文中宋" w:hAnsi="华文中宋" w:eastAsia="华文中宋" w:cs="华文中宋"/>
          <w:b/>
          <w:bCs/>
          <w:sz w:val="36"/>
          <w:szCs w:val="36"/>
          <w:lang w:eastAsia="zh-CN"/>
        </w:rPr>
      </w:pPr>
      <w:r>
        <w:rPr>
          <w:rFonts w:hint="eastAsia"/>
          <w:sz w:val="28"/>
          <w:szCs w:val="28"/>
          <w:lang w:val="en-US" w:eastAsia="zh-CN"/>
        </w:rPr>
        <w:t>年    月</w:t>
      </w:r>
      <w:r>
        <w:rPr>
          <w:rFonts w:hint="eastAsia"/>
          <w:sz w:val="28"/>
          <w:szCs w:val="28"/>
          <w:u w:val="none"/>
          <w:lang w:val="en-US" w:eastAsia="zh-CN"/>
        </w:rPr>
        <w:t xml:space="preserve">    </w:t>
      </w:r>
      <w:r>
        <w:rPr>
          <w:rFonts w:hint="eastAsia"/>
          <w:sz w:val="28"/>
          <w:szCs w:val="28"/>
          <w:lang w:val="en-US" w:eastAsia="zh-CN"/>
        </w:rPr>
        <w:t>日</w:t>
      </w:r>
    </w:p>
    <w:p>
      <w:pPr>
        <w:jc w:val="center"/>
        <w:rPr>
          <w:rFonts w:hint="eastAsia" w:ascii="华文中宋" w:hAnsi="华文中宋" w:eastAsia="华文中宋" w:cs="华文中宋"/>
          <w:b/>
          <w:bCs/>
          <w:sz w:val="36"/>
          <w:szCs w:val="36"/>
          <w:lang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spacing w:line="60" w:lineRule="auto"/>
        <w:jc w:val="center"/>
        <w:rPr>
          <w:rFonts w:hint="eastAsia" w:ascii="华文中宋" w:hAnsi="华文中宋" w:eastAsia="华文中宋" w:cs="仿宋_GB2312"/>
          <w:b/>
          <w:sz w:val="36"/>
          <w:szCs w:val="36"/>
        </w:rPr>
        <w:sectPr>
          <w:footerReference r:id="rId3" w:type="default"/>
          <w:pgSz w:w="11906" w:h="16838"/>
          <w:pgMar w:top="1440" w:right="1803" w:bottom="1440" w:left="1803" w:header="851" w:footer="992" w:gutter="0"/>
          <w:pgNumType w:fmt="numberInDash" w:start="1"/>
          <w:cols w:space="0" w:num="1"/>
          <w:rtlGutter w:val="0"/>
          <w:docGrid w:type="lines" w:linePitch="312" w:charSpace="0"/>
        </w:sectPr>
      </w:pPr>
    </w:p>
    <w:p>
      <w:pPr>
        <w:spacing w:line="60" w:lineRule="auto"/>
        <w:jc w:val="center"/>
        <w:rPr>
          <w:rFonts w:hint="eastAsia" w:ascii="华文中宋" w:hAnsi="华文中宋" w:eastAsia="华文中宋" w:cs="仿宋_GB2312"/>
          <w:b/>
          <w:sz w:val="36"/>
          <w:szCs w:val="36"/>
        </w:rPr>
      </w:pPr>
      <w:r>
        <w:rPr>
          <w:rFonts w:hint="eastAsia" w:ascii="华文中宋" w:hAnsi="华文中宋" w:eastAsia="华文中宋" w:cs="仿宋_GB2312"/>
          <w:b/>
          <w:sz w:val="36"/>
          <w:szCs w:val="36"/>
        </w:rPr>
        <w:t>皖南医学院研究生综合素质评定自评表</w:t>
      </w:r>
    </w:p>
    <w:p>
      <w:pPr>
        <w:spacing w:line="60" w:lineRule="auto"/>
        <w:jc w:val="center"/>
        <w:rPr>
          <w:rFonts w:hint="eastAsia" w:ascii="华文中宋" w:hAnsi="华文中宋" w:eastAsia="华文中宋" w:cs="仿宋_GB2312"/>
          <w:b/>
          <w:sz w:val="15"/>
          <w:szCs w:val="15"/>
        </w:rPr>
      </w:pPr>
    </w:p>
    <w:tbl>
      <w:tblPr>
        <w:tblStyle w:val="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604"/>
        <w:gridCol w:w="83"/>
        <w:gridCol w:w="1502"/>
        <w:gridCol w:w="233"/>
        <w:gridCol w:w="738"/>
        <w:gridCol w:w="392"/>
        <w:gridCol w:w="364"/>
        <w:gridCol w:w="2065"/>
        <w:gridCol w:w="104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651" w:type="dxa"/>
            <w:gridSpan w:val="11"/>
            <w:tcBorders>
              <w:top w:val="single" w:color="auto" w:sz="12" w:space="0"/>
              <w:left w:val="single" w:color="auto" w:sz="12" w:space="0"/>
              <w:bottom w:val="single" w:color="auto" w:sz="12" w:space="0"/>
              <w:right w:val="single" w:color="auto" w:sz="12" w:space="0"/>
            </w:tcBorders>
            <w:shd w:val="clear" w:color="auto" w:fill="F3F3F3"/>
            <w:noWrap w:val="0"/>
            <w:vAlign w:val="center"/>
          </w:tcPr>
          <w:p>
            <w:pPr>
              <w:jc w:val="center"/>
              <w:rPr>
                <w:rFonts w:hint="eastAsia"/>
                <w:b/>
                <w:bCs/>
                <w:sz w:val="24"/>
                <w:szCs w:val="24"/>
              </w:rPr>
            </w:pPr>
            <w:r>
              <w:rPr>
                <w:rFonts w:hint="eastAsia"/>
                <w:b/>
                <w:bCs/>
                <w:sz w:val="24"/>
                <w:szCs w:val="24"/>
              </w:rPr>
              <w:t>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518" w:type="dxa"/>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szCs w:val="21"/>
              </w:rPr>
            </w:pPr>
            <w:r>
              <w:rPr>
                <w:rFonts w:hint="eastAsia"/>
                <w:szCs w:val="21"/>
              </w:rPr>
              <w:t>姓    名</w:t>
            </w:r>
          </w:p>
        </w:tc>
        <w:tc>
          <w:tcPr>
            <w:tcW w:w="2422" w:type="dxa"/>
            <w:gridSpan w:val="4"/>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p>
        </w:tc>
        <w:tc>
          <w:tcPr>
            <w:tcW w:w="1494"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r>
              <w:rPr>
                <w:rFonts w:hint="eastAsia"/>
                <w:szCs w:val="21"/>
              </w:rPr>
              <w:t xml:space="preserve">性    别  </w:t>
            </w:r>
          </w:p>
        </w:tc>
        <w:tc>
          <w:tcPr>
            <w:tcW w:w="2065" w:type="dxa"/>
            <w:tcBorders>
              <w:top w:val="single" w:color="auto" w:sz="12" w:space="0"/>
              <w:left w:val="single" w:color="auto" w:sz="6" w:space="0"/>
              <w:right w:val="single" w:color="auto" w:sz="4" w:space="0"/>
            </w:tcBorders>
            <w:noWrap w:val="0"/>
            <w:vAlign w:val="center"/>
          </w:tcPr>
          <w:p>
            <w:pPr>
              <w:jc w:val="center"/>
              <w:rPr>
                <w:rFonts w:hint="eastAsia"/>
                <w:szCs w:val="21"/>
              </w:rPr>
            </w:pPr>
          </w:p>
        </w:tc>
        <w:tc>
          <w:tcPr>
            <w:tcW w:w="2152" w:type="dxa"/>
            <w:gridSpan w:val="2"/>
            <w:vMerge w:val="restart"/>
            <w:tcBorders>
              <w:top w:val="single" w:color="auto" w:sz="12" w:space="0"/>
              <w:left w:val="single" w:color="auto" w:sz="4" w:space="0"/>
              <w:right w:val="single" w:color="auto" w:sz="12" w:space="0"/>
            </w:tcBorders>
            <w:noWrap w:val="0"/>
            <w:vAlign w:val="center"/>
          </w:tcPr>
          <w:p>
            <w:pPr>
              <w:jc w:val="center"/>
              <w:rPr>
                <w:rFonts w:hint="eastAsia"/>
                <w:szCs w:val="21"/>
              </w:rPr>
            </w:pPr>
            <w:r>
              <w:rPr>
                <w:rFonts w:hint="eastAsia"/>
                <w:szCs w:val="21"/>
              </w:rPr>
              <w:t>此处粘贴</w:t>
            </w:r>
          </w:p>
          <w:p>
            <w:pPr>
              <w:jc w:val="center"/>
              <w:rPr>
                <w:rFonts w:hint="eastAsia"/>
                <w:szCs w:val="21"/>
              </w:rPr>
            </w:pPr>
            <w:r>
              <w:rPr>
                <w:rFonts w:hint="eastAsia"/>
                <w:szCs w:val="21"/>
                <w:lang w:eastAsia="zh-CN"/>
              </w:rPr>
              <w:t>电子</w:t>
            </w:r>
            <w:r>
              <w:rPr>
                <w:rFonts w:hint="eastAsia"/>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18" w:type="dxa"/>
            <w:tcBorders>
              <w:top w:val="single" w:color="auto" w:sz="6" w:space="0"/>
              <w:left w:val="single" w:color="auto" w:sz="12" w:space="0"/>
              <w:bottom w:val="single" w:color="auto" w:sz="6" w:space="0"/>
              <w:right w:val="single" w:color="auto" w:sz="6" w:space="0"/>
            </w:tcBorders>
            <w:noWrap w:val="0"/>
            <w:vAlign w:val="center"/>
          </w:tcPr>
          <w:p>
            <w:pPr>
              <w:ind w:left="-105" w:leftChars="-50" w:right="-105" w:rightChars="-50"/>
              <w:jc w:val="center"/>
              <w:rPr>
                <w:rFonts w:hint="eastAsia"/>
                <w:szCs w:val="21"/>
              </w:rPr>
            </w:pPr>
            <w:r>
              <w:rPr>
                <w:rFonts w:hint="eastAsia"/>
                <w:szCs w:val="21"/>
              </w:rPr>
              <w:t>出生年月</w:t>
            </w:r>
          </w:p>
        </w:tc>
        <w:tc>
          <w:tcPr>
            <w:tcW w:w="242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szCs w:val="21"/>
              </w:rPr>
            </w:pPr>
          </w:p>
        </w:tc>
        <w:tc>
          <w:tcPr>
            <w:tcW w:w="1494"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szCs w:val="21"/>
              </w:rPr>
            </w:pPr>
            <w:r>
              <w:rPr>
                <w:rFonts w:hint="eastAsia"/>
                <w:szCs w:val="21"/>
              </w:rPr>
              <w:t>政治面貌</w:t>
            </w:r>
          </w:p>
        </w:tc>
        <w:tc>
          <w:tcPr>
            <w:tcW w:w="2065" w:type="dxa"/>
            <w:tcBorders>
              <w:left w:val="single" w:color="auto" w:sz="4" w:space="0"/>
              <w:right w:val="single" w:color="auto" w:sz="4" w:space="0"/>
            </w:tcBorders>
            <w:noWrap w:val="0"/>
            <w:vAlign w:val="center"/>
          </w:tcPr>
          <w:p>
            <w:pPr>
              <w:jc w:val="center"/>
              <w:rPr>
                <w:rFonts w:hint="eastAsia"/>
                <w:szCs w:val="21"/>
              </w:rPr>
            </w:pPr>
          </w:p>
        </w:tc>
        <w:tc>
          <w:tcPr>
            <w:tcW w:w="2152" w:type="dxa"/>
            <w:gridSpan w:val="2"/>
            <w:vMerge w:val="continue"/>
            <w:tcBorders>
              <w:left w:val="single" w:color="auto" w:sz="4" w:space="0"/>
              <w:right w:val="single" w:color="auto" w:sz="12"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18"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szCs w:val="21"/>
              </w:rPr>
            </w:pPr>
            <w:r>
              <w:rPr>
                <w:rFonts w:hint="eastAsia"/>
                <w:szCs w:val="21"/>
              </w:rPr>
              <w:t>民    族</w:t>
            </w:r>
          </w:p>
        </w:tc>
        <w:tc>
          <w:tcPr>
            <w:tcW w:w="242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szCs w:val="21"/>
              </w:rPr>
            </w:pPr>
          </w:p>
        </w:tc>
        <w:tc>
          <w:tcPr>
            <w:tcW w:w="1494"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szCs w:val="21"/>
              </w:rPr>
            </w:pPr>
            <w:r>
              <w:rPr>
                <w:rFonts w:hint="eastAsia"/>
                <w:szCs w:val="21"/>
              </w:rPr>
              <w:t>籍    贯</w:t>
            </w:r>
          </w:p>
        </w:tc>
        <w:tc>
          <w:tcPr>
            <w:tcW w:w="2065" w:type="dxa"/>
            <w:tcBorders>
              <w:left w:val="single" w:color="auto" w:sz="4" w:space="0"/>
              <w:right w:val="single" w:color="auto" w:sz="4" w:space="0"/>
            </w:tcBorders>
            <w:noWrap w:val="0"/>
            <w:vAlign w:val="center"/>
          </w:tcPr>
          <w:p>
            <w:pPr>
              <w:jc w:val="center"/>
              <w:rPr>
                <w:rFonts w:hint="eastAsia"/>
                <w:szCs w:val="21"/>
              </w:rPr>
            </w:pPr>
          </w:p>
        </w:tc>
        <w:tc>
          <w:tcPr>
            <w:tcW w:w="2152" w:type="dxa"/>
            <w:gridSpan w:val="2"/>
            <w:vMerge w:val="continue"/>
            <w:tcBorders>
              <w:left w:val="single" w:color="auto" w:sz="4" w:space="0"/>
              <w:right w:val="single" w:color="auto" w:sz="12"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tcBorders>
              <w:top w:val="single" w:color="auto" w:sz="6" w:space="0"/>
              <w:left w:val="single" w:color="auto" w:sz="12" w:space="0"/>
              <w:right w:val="single" w:color="auto" w:sz="4" w:space="0"/>
            </w:tcBorders>
            <w:noWrap w:val="0"/>
            <w:vAlign w:val="center"/>
          </w:tcPr>
          <w:p>
            <w:pPr>
              <w:ind w:firstLine="205" w:firstLineChars="98"/>
              <w:rPr>
                <w:rFonts w:hint="eastAsia"/>
                <w:szCs w:val="21"/>
              </w:rPr>
            </w:pPr>
            <w:r>
              <w:rPr>
                <w:rFonts w:hint="eastAsia"/>
                <w:szCs w:val="21"/>
              </w:rPr>
              <w:t>专</w:t>
            </w:r>
            <w:r>
              <w:rPr>
                <w:rFonts w:hint="eastAsia"/>
                <w:szCs w:val="21"/>
                <w:lang w:val="en-US" w:eastAsia="zh-CN"/>
              </w:rPr>
              <w:t xml:space="preserve">    </w:t>
            </w:r>
            <w:r>
              <w:rPr>
                <w:rFonts w:hint="eastAsia"/>
                <w:szCs w:val="21"/>
              </w:rPr>
              <w:t>业</w:t>
            </w:r>
          </w:p>
        </w:tc>
        <w:tc>
          <w:tcPr>
            <w:tcW w:w="2422" w:type="dxa"/>
            <w:gridSpan w:val="4"/>
            <w:tcBorders>
              <w:top w:val="single" w:color="auto" w:sz="6" w:space="0"/>
              <w:left w:val="single" w:color="auto" w:sz="6" w:space="0"/>
              <w:right w:val="single" w:color="auto" w:sz="4" w:space="0"/>
            </w:tcBorders>
            <w:noWrap w:val="0"/>
            <w:vAlign w:val="center"/>
          </w:tcPr>
          <w:p>
            <w:pPr>
              <w:jc w:val="center"/>
              <w:rPr>
                <w:rFonts w:hint="eastAsia"/>
                <w:szCs w:val="21"/>
              </w:rPr>
            </w:pPr>
          </w:p>
        </w:tc>
        <w:tc>
          <w:tcPr>
            <w:tcW w:w="1494" w:type="dxa"/>
            <w:gridSpan w:val="3"/>
            <w:tcBorders>
              <w:top w:val="single" w:color="auto" w:sz="6" w:space="0"/>
              <w:left w:val="single" w:color="auto" w:sz="4" w:space="0"/>
              <w:right w:val="single" w:color="auto" w:sz="4" w:space="0"/>
            </w:tcBorders>
            <w:noWrap w:val="0"/>
            <w:vAlign w:val="center"/>
          </w:tcPr>
          <w:p>
            <w:pPr>
              <w:jc w:val="center"/>
              <w:rPr>
                <w:rFonts w:hint="eastAsia"/>
                <w:szCs w:val="21"/>
              </w:rPr>
            </w:pPr>
            <w:r>
              <w:rPr>
                <w:rFonts w:hint="eastAsia"/>
                <w:szCs w:val="21"/>
              </w:rPr>
              <w:t>学位类别</w:t>
            </w:r>
          </w:p>
        </w:tc>
        <w:tc>
          <w:tcPr>
            <w:tcW w:w="2065" w:type="dxa"/>
            <w:tcBorders>
              <w:top w:val="single" w:color="auto" w:sz="6" w:space="0"/>
              <w:left w:val="single" w:color="auto" w:sz="4" w:space="0"/>
              <w:right w:val="single" w:color="auto" w:sz="4" w:space="0"/>
            </w:tcBorders>
            <w:noWrap w:val="0"/>
            <w:vAlign w:val="center"/>
          </w:tcPr>
          <w:p>
            <w:pPr>
              <w:jc w:val="center"/>
              <w:rPr>
                <w:rFonts w:hint="eastAsia"/>
                <w:szCs w:val="21"/>
              </w:rPr>
            </w:pPr>
          </w:p>
        </w:tc>
        <w:tc>
          <w:tcPr>
            <w:tcW w:w="2152" w:type="dxa"/>
            <w:gridSpan w:val="2"/>
            <w:vMerge w:val="continue"/>
            <w:tcBorders>
              <w:left w:val="single" w:color="auto" w:sz="4" w:space="0"/>
              <w:right w:val="single" w:color="auto" w:sz="12"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122" w:type="dxa"/>
            <w:gridSpan w:val="2"/>
            <w:tcBorders>
              <w:top w:val="single" w:color="auto" w:sz="6" w:space="0"/>
              <w:left w:val="single" w:color="auto" w:sz="12" w:space="0"/>
              <w:bottom w:val="single" w:color="auto" w:sz="6" w:space="0"/>
              <w:right w:val="single" w:color="auto" w:sz="8" w:space="0"/>
            </w:tcBorders>
            <w:noWrap w:val="0"/>
            <w:vAlign w:val="center"/>
          </w:tcPr>
          <w:p>
            <w:pPr>
              <w:jc w:val="center"/>
              <w:rPr>
                <w:rFonts w:hint="eastAsia"/>
                <w:szCs w:val="21"/>
              </w:rPr>
            </w:pPr>
            <w:r>
              <w:rPr>
                <w:rFonts w:hint="eastAsia"/>
                <w:szCs w:val="21"/>
              </w:rPr>
              <w:t>平均成绩</w:t>
            </w:r>
          </w:p>
        </w:tc>
        <w:tc>
          <w:tcPr>
            <w:tcW w:w="7529" w:type="dxa"/>
            <w:gridSpan w:val="9"/>
            <w:tcBorders>
              <w:top w:val="single" w:color="auto" w:sz="6" w:space="0"/>
              <w:left w:val="single" w:color="auto" w:sz="8" w:space="0"/>
              <w:bottom w:val="single" w:color="auto" w:sz="6" w:space="0"/>
              <w:right w:val="single" w:color="auto" w:sz="12" w:space="0"/>
            </w:tcBorders>
            <w:noWrap w:val="0"/>
            <w:vAlign w:val="center"/>
          </w:tcPr>
          <w:p>
            <w:pPr>
              <w:jc w:val="center"/>
              <w:rPr>
                <w:rFonts w:hint="eastAsia" w:eastAsia="宋体"/>
                <w:szCs w:val="21"/>
                <w:lang w:eastAsia="zh-CN"/>
              </w:rPr>
            </w:pPr>
            <w:r>
              <w:rPr>
                <w:rFonts w:hint="eastAsia"/>
                <w:i/>
                <w:iCs/>
                <w:sz w:val="18"/>
                <w:szCs w:val="18"/>
                <w:lang w:eastAsia="zh-CN"/>
              </w:rPr>
              <w:t>由培养办公室统一填写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122" w:type="dxa"/>
            <w:gridSpan w:val="2"/>
            <w:tcBorders>
              <w:top w:val="single" w:color="auto" w:sz="6" w:space="0"/>
              <w:left w:val="single" w:color="auto" w:sz="12" w:space="0"/>
              <w:bottom w:val="single" w:color="auto" w:sz="6" w:space="0"/>
              <w:right w:val="single" w:color="auto" w:sz="8" w:space="0"/>
            </w:tcBorders>
            <w:noWrap w:val="0"/>
            <w:vAlign w:val="center"/>
          </w:tcPr>
          <w:p>
            <w:pPr>
              <w:jc w:val="center"/>
              <w:rPr>
                <w:rFonts w:hint="eastAsia"/>
                <w:szCs w:val="21"/>
              </w:rPr>
            </w:pPr>
            <w:r>
              <w:rPr>
                <w:rFonts w:hint="eastAsia"/>
                <w:szCs w:val="21"/>
              </w:rPr>
              <w:t>临床能力考核成绩</w:t>
            </w:r>
          </w:p>
        </w:tc>
        <w:tc>
          <w:tcPr>
            <w:tcW w:w="7529" w:type="dxa"/>
            <w:gridSpan w:val="9"/>
            <w:tcBorders>
              <w:top w:val="single" w:color="auto" w:sz="6" w:space="0"/>
              <w:left w:val="single" w:color="auto" w:sz="8" w:space="0"/>
              <w:bottom w:val="single" w:color="auto" w:sz="6" w:space="0"/>
              <w:right w:val="single" w:color="auto" w:sz="12" w:space="0"/>
            </w:tcBorders>
            <w:noWrap w:val="0"/>
            <w:vAlign w:val="center"/>
          </w:tcPr>
          <w:p>
            <w:pPr>
              <w:jc w:val="center"/>
              <w:rPr>
                <w:rFonts w:hint="eastAsia"/>
                <w:szCs w:val="21"/>
              </w:rPr>
            </w:pPr>
            <w:r>
              <w:rPr>
                <w:rFonts w:hint="eastAsia"/>
                <w:i/>
                <w:iCs/>
                <w:sz w:val="18"/>
                <w:szCs w:val="18"/>
                <w:lang w:eastAsia="zh-CN"/>
              </w:rPr>
              <w:t>由培养办公室统一填写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651" w:type="dxa"/>
            <w:gridSpan w:val="11"/>
            <w:tcBorders>
              <w:top w:val="single" w:color="auto" w:sz="12" w:space="0"/>
              <w:left w:val="single" w:color="auto" w:sz="12" w:space="0"/>
              <w:bottom w:val="single" w:color="auto" w:sz="12" w:space="0"/>
              <w:right w:val="single" w:color="auto" w:sz="12" w:space="0"/>
            </w:tcBorders>
            <w:shd w:val="clear" w:color="auto" w:fill="F3F3F3"/>
            <w:noWrap w:val="0"/>
            <w:vAlign w:val="center"/>
          </w:tcPr>
          <w:p>
            <w:pPr>
              <w:jc w:val="center"/>
              <w:rPr>
                <w:rFonts w:hint="eastAsia"/>
                <w:b/>
                <w:sz w:val="24"/>
                <w:szCs w:val="24"/>
              </w:rPr>
            </w:pPr>
            <w:r>
              <w:rPr>
                <w:rFonts w:hint="eastAsia"/>
                <w:b/>
                <w:sz w:val="24"/>
                <w:szCs w:val="24"/>
              </w:rPr>
              <w:t>评 定 要 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restart"/>
            <w:tcBorders>
              <w:top w:val="single" w:color="auto" w:sz="12" w:space="0"/>
              <w:left w:val="single" w:color="auto" w:sz="12" w:space="0"/>
              <w:right w:val="single" w:color="auto" w:sz="12" w:space="0"/>
            </w:tcBorders>
            <w:noWrap w:val="0"/>
            <w:vAlign w:val="center"/>
          </w:tcPr>
          <w:p>
            <w:pPr>
              <w:jc w:val="center"/>
              <w:rPr>
                <w:rFonts w:hint="eastAsia"/>
                <w:b/>
                <w:szCs w:val="21"/>
              </w:rPr>
            </w:pPr>
            <w:r>
              <w:rPr>
                <w:rFonts w:hint="eastAsia"/>
                <w:b/>
                <w:szCs w:val="21"/>
              </w:rPr>
              <w:t>德育素质积分</w:t>
            </w:r>
          </w:p>
          <w:p>
            <w:pPr>
              <w:jc w:val="center"/>
              <w:rPr>
                <w:rFonts w:hint="eastAsia"/>
                <w:b/>
                <w:szCs w:val="21"/>
              </w:rPr>
            </w:pPr>
          </w:p>
          <w:p>
            <w:pPr>
              <w:jc w:val="both"/>
              <w:rPr>
                <w:rFonts w:hint="default" w:eastAsia="宋体"/>
                <w:b/>
                <w:szCs w:val="21"/>
                <w:lang w:val="en-US" w:eastAsia="zh-CN"/>
              </w:rPr>
            </w:pPr>
            <w:r>
              <w:rPr>
                <w:rFonts w:hint="eastAsia"/>
                <w:b/>
                <w:szCs w:val="21"/>
                <w:lang w:eastAsia="zh-CN"/>
              </w:rPr>
              <w:t>小计：</w:t>
            </w:r>
            <w:r>
              <w:rPr>
                <w:rFonts w:hint="eastAsia"/>
                <w:b/>
                <w:szCs w:val="21"/>
                <w:u w:val="single"/>
                <w:lang w:val="en-US" w:eastAsia="zh-CN"/>
              </w:rPr>
              <w:t xml:space="preserve">     </w:t>
            </w:r>
            <w:r>
              <w:rPr>
                <w:rFonts w:hint="eastAsia"/>
                <w:b/>
                <w:szCs w:val="21"/>
                <w:u w:val="none"/>
                <w:lang w:val="en-US" w:eastAsia="zh-CN"/>
              </w:rPr>
              <w:t>分</w:t>
            </w:r>
          </w:p>
        </w:tc>
        <w:tc>
          <w:tcPr>
            <w:tcW w:w="687" w:type="dxa"/>
            <w:gridSpan w:val="2"/>
            <w:tcBorders>
              <w:top w:val="single" w:color="auto" w:sz="12" w:space="0"/>
              <w:left w:val="single" w:color="auto" w:sz="12" w:space="0"/>
              <w:bottom w:val="single" w:color="auto" w:sz="12" w:space="0"/>
              <w:right w:val="single" w:color="auto" w:sz="6" w:space="0"/>
            </w:tcBorders>
            <w:noWrap w:val="0"/>
            <w:vAlign w:val="center"/>
          </w:tcPr>
          <w:p>
            <w:pPr>
              <w:jc w:val="center"/>
              <w:rPr>
                <w:rFonts w:hint="eastAsia"/>
                <w:b/>
                <w:szCs w:val="21"/>
              </w:rPr>
            </w:pPr>
            <w:r>
              <w:rPr>
                <w:rFonts w:hint="eastAsia"/>
                <w:b/>
                <w:szCs w:val="21"/>
              </w:rPr>
              <w:t>序号</w:t>
            </w:r>
          </w:p>
        </w:tc>
        <w:tc>
          <w:tcPr>
            <w:tcW w:w="6336" w:type="dxa"/>
            <w:gridSpan w:val="7"/>
            <w:tcBorders>
              <w:top w:val="single" w:color="auto" w:sz="12" w:space="0"/>
              <w:left w:val="single" w:color="auto" w:sz="6" w:space="0"/>
              <w:bottom w:val="single" w:color="auto" w:sz="12" w:space="0"/>
              <w:right w:val="single" w:color="auto" w:sz="6" w:space="0"/>
            </w:tcBorders>
            <w:noWrap w:val="0"/>
            <w:vAlign w:val="center"/>
          </w:tcPr>
          <w:p>
            <w:pPr>
              <w:jc w:val="center"/>
              <w:rPr>
                <w:rFonts w:hint="eastAsia"/>
                <w:b/>
                <w:szCs w:val="21"/>
              </w:rPr>
            </w:pPr>
            <w:r>
              <w:rPr>
                <w:rFonts w:hint="eastAsia"/>
                <w:b/>
                <w:szCs w:val="21"/>
              </w:rPr>
              <w:t>荣誉称号、学生干部考核结果</w:t>
            </w:r>
          </w:p>
        </w:tc>
        <w:tc>
          <w:tcPr>
            <w:tcW w:w="1110" w:type="dxa"/>
            <w:tcBorders>
              <w:top w:val="single" w:color="auto" w:sz="12" w:space="0"/>
              <w:left w:val="single" w:color="auto" w:sz="6" w:space="0"/>
              <w:bottom w:val="single" w:color="auto" w:sz="12" w:space="0"/>
              <w:right w:val="single" w:color="auto" w:sz="12" w:space="0"/>
            </w:tcBorders>
            <w:noWrap w:val="0"/>
            <w:vAlign w:val="center"/>
          </w:tcPr>
          <w:p>
            <w:pPr>
              <w:jc w:val="center"/>
              <w:rPr>
                <w:rFonts w:hint="eastAsia"/>
                <w:b/>
                <w:szCs w:val="21"/>
              </w:rPr>
            </w:pPr>
            <w:r>
              <w:rPr>
                <w:rFonts w:hint="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top w:val="single" w:color="auto" w:sz="12" w:space="0"/>
              <w:left w:val="single" w:color="auto" w:sz="12" w:space="0"/>
              <w:right w:val="single" w:color="auto" w:sz="6" w:space="0"/>
            </w:tcBorders>
            <w:noWrap w:val="0"/>
            <w:vAlign w:val="center"/>
          </w:tcPr>
          <w:p>
            <w:pPr>
              <w:jc w:val="center"/>
              <w:rPr>
                <w:rFonts w:hint="eastAsia"/>
                <w:szCs w:val="21"/>
              </w:rPr>
            </w:pPr>
            <w:r>
              <w:rPr>
                <w:rFonts w:hint="eastAsia"/>
                <w:szCs w:val="21"/>
              </w:rPr>
              <w:t>1</w:t>
            </w:r>
          </w:p>
        </w:tc>
        <w:tc>
          <w:tcPr>
            <w:tcW w:w="2473" w:type="dxa"/>
            <w:gridSpan w:val="3"/>
            <w:vMerge w:val="restart"/>
            <w:tcBorders>
              <w:top w:val="single" w:color="auto" w:sz="12" w:space="0"/>
              <w:left w:val="single" w:color="auto" w:sz="6" w:space="0"/>
              <w:right w:val="single" w:color="auto" w:sz="4" w:space="0"/>
            </w:tcBorders>
            <w:noWrap w:val="0"/>
            <w:vAlign w:val="center"/>
          </w:tcPr>
          <w:p>
            <w:pPr>
              <w:jc w:val="center"/>
              <w:rPr>
                <w:rFonts w:hint="eastAsia"/>
                <w:b/>
                <w:szCs w:val="21"/>
              </w:rPr>
            </w:pPr>
            <w:r>
              <w:rPr>
                <w:rFonts w:hint="eastAsia"/>
                <w:b/>
                <w:szCs w:val="21"/>
              </w:rPr>
              <w:t>荣誉称号或表彰</w:t>
            </w:r>
          </w:p>
          <w:p>
            <w:pPr>
              <w:jc w:val="center"/>
              <w:rPr>
                <w:rFonts w:hint="eastAsia"/>
                <w:szCs w:val="21"/>
              </w:rPr>
            </w:pPr>
            <w:r>
              <w:rPr>
                <w:rFonts w:hint="eastAsia"/>
                <w:szCs w:val="21"/>
              </w:rPr>
              <w:t>同一项目加最高分，不同项目可累计</w:t>
            </w:r>
          </w:p>
        </w:tc>
        <w:tc>
          <w:tcPr>
            <w:tcW w:w="3863" w:type="dxa"/>
            <w:gridSpan w:val="4"/>
            <w:tcBorders>
              <w:top w:val="single" w:color="auto" w:sz="12" w:space="0"/>
              <w:left w:val="single" w:color="auto" w:sz="4" w:space="0"/>
              <w:right w:val="single" w:color="auto" w:sz="6" w:space="0"/>
            </w:tcBorders>
            <w:noWrap w:val="0"/>
            <w:vAlign w:val="center"/>
          </w:tcPr>
          <w:p>
            <w:pPr>
              <w:jc w:val="both"/>
              <w:rPr>
                <w:rFonts w:hint="eastAsia" w:eastAsia="宋体"/>
                <w:szCs w:val="21"/>
                <w:lang w:eastAsia="zh-CN"/>
              </w:rPr>
            </w:pPr>
            <w:r>
              <w:rPr>
                <w:rFonts w:hint="eastAsia"/>
                <w:szCs w:val="21"/>
              </w:rPr>
              <w:sym w:font="Wingdings 2" w:char="00A3"/>
            </w:r>
            <w:r>
              <w:rPr>
                <w:rFonts w:hint="eastAsia"/>
                <w:szCs w:val="21"/>
                <w:lang w:val="en-US" w:eastAsia="zh-CN"/>
              </w:rPr>
              <w:t xml:space="preserve"> </w:t>
            </w:r>
            <w:r>
              <w:rPr>
                <w:rFonts w:hint="eastAsia"/>
                <w:szCs w:val="21"/>
              </w:rPr>
              <w:t>国家级6分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rPr>
              <w:t>省</w:t>
            </w:r>
            <w:r>
              <w:rPr>
                <w:rFonts w:hint="eastAsia"/>
                <w:szCs w:val="21"/>
                <w:lang w:eastAsia="zh-CN"/>
              </w:rPr>
              <w:t>部</w:t>
            </w:r>
            <w:r>
              <w:rPr>
                <w:rFonts w:hint="eastAsia"/>
                <w:szCs w:val="21"/>
              </w:rPr>
              <w:t>级4分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市厅</w:t>
            </w:r>
            <w:r>
              <w:rPr>
                <w:rFonts w:hint="eastAsia"/>
                <w:szCs w:val="21"/>
              </w:rPr>
              <w:t>级1分</w:t>
            </w:r>
          </w:p>
        </w:tc>
        <w:tc>
          <w:tcPr>
            <w:tcW w:w="1110"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szCs w:val="21"/>
              </w:rPr>
            </w:pPr>
            <w:r>
              <w:rPr>
                <w:rFonts w:hint="eastAsia"/>
                <w:i/>
                <w:iCs/>
                <w:sz w:val="18"/>
                <w:szCs w:val="18"/>
                <w:lang w:eastAsia="zh-CN"/>
              </w:rPr>
              <w:t>学院赋分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bottom w:val="single" w:color="auto" w:sz="6" w:space="0"/>
              <w:right w:val="single" w:color="auto" w:sz="6" w:space="0"/>
            </w:tcBorders>
            <w:noWrap w:val="0"/>
            <w:vAlign w:val="center"/>
          </w:tcPr>
          <w:p>
            <w:pPr>
              <w:jc w:val="center"/>
              <w:rPr>
                <w:rFonts w:hint="eastAsia"/>
                <w:szCs w:val="21"/>
              </w:rPr>
            </w:pPr>
          </w:p>
        </w:tc>
        <w:tc>
          <w:tcPr>
            <w:tcW w:w="2473" w:type="dxa"/>
            <w:gridSpan w:val="3"/>
            <w:vMerge w:val="continue"/>
            <w:tcBorders>
              <w:left w:val="single" w:color="auto" w:sz="6" w:space="0"/>
              <w:right w:val="single" w:color="auto" w:sz="4" w:space="0"/>
            </w:tcBorders>
            <w:noWrap w:val="0"/>
            <w:vAlign w:val="center"/>
          </w:tcPr>
          <w:p>
            <w:pPr>
              <w:jc w:val="center"/>
              <w:rPr>
                <w:rFonts w:hint="eastAsia"/>
                <w:szCs w:val="21"/>
              </w:rPr>
            </w:pPr>
          </w:p>
        </w:tc>
        <w:tc>
          <w:tcPr>
            <w:tcW w:w="3863" w:type="dxa"/>
            <w:gridSpan w:val="4"/>
            <w:tcBorders>
              <w:top w:val="single" w:color="auto" w:sz="6" w:space="0"/>
              <w:left w:val="single" w:color="auto" w:sz="4" w:space="0"/>
              <w:right w:val="single" w:color="auto" w:sz="6" w:space="0"/>
            </w:tcBorders>
            <w:noWrap w:val="0"/>
            <w:vAlign w:val="center"/>
          </w:tcPr>
          <w:p>
            <w:pPr>
              <w:jc w:val="both"/>
              <w:rPr>
                <w:rFonts w:hint="default"/>
                <w:lang w:val="en-US" w:eastAsia="zh-CN"/>
              </w:rPr>
            </w:pPr>
            <w:r>
              <w:rPr>
                <w:rFonts w:hint="eastAsia"/>
                <w:szCs w:val="21"/>
              </w:rPr>
              <w:sym w:font="Wingdings 2" w:char="00A3"/>
            </w:r>
            <w:r>
              <w:rPr>
                <w:rFonts w:hint="eastAsia"/>
                <w:szCs w:val="21"/>
                <w:lang w:val="en-US" w:eastAsia="zh-CN"/>
              </w:rPr>
              <w:t xml:space="preserve"> </w:t>
            </w:r>
            <w:r>
              <w:rPr>
                <w:rFonts w:hint="eastAsia"/>
                <w:lang w:val="en-US" w:eastAsia="zh-CN"/>
              </w:rPr>
              <w:t>见义勇为4分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tcBorders>
              <w:top w:val="single" w:color="auto" w:sz="6" w:space="0"/>
              <w:left w:val="single" w:color="auto" w:sz="12" w:space="0"/>
              <w:bottom w:val="single" w:color="auto" w:sz="4" w:space="0"/>
              <w:right w:val="single" w:color="auto" w:sz="6" w:space="0"/>
            </w:tcBorders>
            <w:noWrap w:val="0"/>
            <w:vAlign w:val="center"/>
          </w:tcPr>
          <w:p>
            <w:pPr>
              <w:jc w:val="center"/>
              <w:rPr>
                <w:rFonts w:hint="eastAsia"/>
                <w:szCs w:val="21"/>
              </w:rPr>
            </w:pPr>
            <w:r>
              <w:rPr>
                <w:rFonts w:hint="eastAsia"/>
                <w:szCs w:val="21"/>
              </w:rPr>
              <w:t>2</w:t>
            </w:r>
          </w:p>
        </w:tc>
        <w:tc>
          <w:tcPr>
            <w:tcW w:w="2473" w:type="dxa"/>
            <w:gridSpan w:val="3"/>
            <w:tcBorders>
              <w:top w:val="single" w:color="auto" w:sz="6" w:space="0"/>
              <w:left w:val="single" w:color="auto" w:sz="6" w:space="0"/>
              <w:bottom w:val="single" w:color="auto" w:sz="4" w:space="0"/>
              <w:right w:val="single" w:color="auto" w:sz="4" w:space="0"/>
            </w:tcBorders>
            <w:noWrap w:val="0"/>
            <w:vAlign w:val="center"/>
          </w:tcPr>
          <w:p>
            <w:pPr>
              <w:jc w:val="center"/>
              <w:rPr>
                <w:rFonts w:hint="eastAsia"/>
                <w:szCs w:val="21"/>
              </w:rPr>
            </w:pPr>
            <w:r>
              <w:rPr>
                <w:rFonts w:hint="eastAsia"/>
                <w:b/>
                <w:szCs w:val="21"/>
              </w:rPr>
              <w:t>学生干部测评等级</w:t>
            </w:r>
          </w:p>
        </w:tc>
        <w:tc>
          <w:tcPr>
            <w:tcW w:w="3863" w:type="dxa"/>
            <w:gridSpan w:val="4"/>
            <w:tcBorders>
              <w:top w:val="single" w:color="auto" w:sz="6" w:space="0"/>
              <w:left w:val="single" w:color="auto" w:sz="4" w:space="0"/>
              <w:bottom w:val="single" w:color="auto" w:sz="4"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优秀3分，</w:t>
            </w:r>
            <w:r>
              <w:rPr>
                <w:rFonts w:hint="eastAsia"/>
                <w:szCs w:val="21"/>
              </w:rPr>
              <w:sym w:font="Wingdings 2" w:char="00A3"/>
            </w:r>
            <w:r>
              <w:rPr>
                <w:rFonts w:hint="eastAsia"/>
                <w:szCs w:val="21"/>
                <w:lang w:val="en-US" w:eastAsia="zh-CN"/>
              </w:rPr>
              <w:t xml:space="preserve"> </w:t>
            </w:r>
            <w:r>
              <w:rPr>
                <w:rFonts w:hint="eastAsia"/>
                <w:szCs w:val="21"/>
              </w:rPr>
              <w:t>良好2分，</w:t>
            </w:r>
            <w:r>
              <w:rPr>
                <w:rFonts w:hint="eastAsia"/>
                <w:szCs w:val="21"/>
              </w:rPr>
              <w:sym w:font="Wingdings 2" w:char="00A3"/>
            </w:r>
            <w:r>
              <w:rPr>
                <w:rFonts w:hint="eastAsia"/>
                <w:szCs w:val="21"/>
                <w:lang w:val="en-US" w:eastAsia="zh-CN"/>
              </w:rPr>
              <w:t xml:space="preserve"> </w:t>
            </w:r>
            <w:r>
              <w:rPr>
                <w:rFonts w:hint="eastAsia"/>
                <w:szCs w:val="21"/>
              </w:rPr>
              <w:t>合格1分</w:t>
            </w:r>
          </w:p>
        </w:tc>
        <w:tc>
          <w:tcPr>
            <w:tcW w:w="1110" w:type="dxa"/>
            <w:tcBorders>
              <w:top w:val="single" w:color="auto" w:sz="6" w:space="0"/>
              <w:left w:val="single" w:color="auto" w:sz="6" w:space="0"/>
              <w:bottom w:val="single" w:color="auto" w:sz="4" w:space="0"/>
              <w:right w:val="single" w:color="auto" w:sz="12" w:space="0"/>
            </w:tcBorders>
            <w:noWrap w:val="0"/>
            <w:vAlign w:val="center"/>
          </w:tcPr>
          <w:p>
            <w:pPr>
              <w:jc w:val="center"/>
              <w:rPr>
                <w:rFonts w:hint="eastAsia"/>
                <w:szCs w:val="21"/>
              </w:rPr>
            </w:pPr>
            <w:r>
              <w:rPr>
                <w:rFonts w:hint="eastAsia"/>
                <w:i/>
                <w:iCs/>
                <w:sz w:val="18"/>
                <w:szCs w:val="18"/>
                <w:lang w:eastAsia="zh-CN"/>
              </w:rPr>
              <w:t>学院赋分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tcBorders>
              <w:top w:val="single" w:color="auto" w:sz="4" w:space="0"/>
              <w:left w:val="single" w:color="auto" w:sz="12" w:space="0"/>
              <w:bottom w:val="single" w:color="auto" w:sz="4" w:space="0"/>
              <w:right w:val="single" w:color="auto" w:sz="6" w:space="0"/>
            </w:tcBorders>
            <w:noWrap w:val="0"/>
            <w:vAlign w:val="center"/>
          </w:tcPr>
          <w:p>
            <w:pPr>
              <w:jc w:val="center"/>
              <w:rPr>
                <w:rFonts w:hint="eastAsia" w:eastAsia="宋体"/>
                <w:szCs w:val="21"/>
                <w:lang w:val="en-US" w:eastAsia="zh-CN"/>
              </w:rPr>
            </w:pPr>
            <w:r>
              <w:rPr>
                <w:rFonts w:hint="eastAsia"/>
                <w:szCs w:val="21"/>
                <w:lang w:val="en-US" w:eastAsia="zh-CN"/>
              </w:rPr>
              <w:t>3</w:t>
            </w:r>
          </w:p>
        </w:tc>
        <w:tc>
          <w:tcPr>
            <w:tcW w:w="2473" w:type="dxa"/>
            <w:gridSpan w:val="3"/>
            <w:tcBorders>
              <w:top w:val="single" w:color="auto" w:sz="4" w:space="0"/>
              <w:left w:val="single" w:color="auto" w:sz="6" w:space="0"/>
              <w:bottom w:val="single" w:color="auto" w:sz="4" w:space="0"/>
              <w:right w:val="single" w:color="auto" w:sz="4" w:space="0"/>
            </w:tcBorders>
            <w:noWrap w:val="0"/>
            <w:vAlign w:val="center"/>
          </w:tcPr>
          <w:p>
            <w:pPr>
              <w:jc w:val="center"/>
              <w:rPr>
                <w:rFonts w:hint="eastAsia" w:eastAsia="宋体"/>
                <w:b/>
                <w:szCs w:val="21"/>
                <w:lang w:eastAsia="zh-CN"/>
              </w:rPr>
            </w:pPr>
            <w:r>
              <w:rPr>
                <w:rFonts w:hint="eastAsia"/>
                <w:b/>
                <w:szCs w:val="21"/>
                <w:lang w:eastAsia="zh-CN"/>
              </w:rPr>
              <w:t>志愿服务类活动</w:t>
            </w:r>
          </w:p>
        </w:tc>
        <w:tc>
          <w:tcPr>
            <w:tcW w:w="3863" w:type="dxa"/>
            <w:gridSpan w:val="4"/>
            <w:tcBorders>
              <w:top w:val="single" w:color="auto" w:sz="4" w:space="0"/>
              <w:left w:val="single" w:color="auto" w:sz="4" w:space="0"/>
              <w:bottom w:val="single" w:color="auto" w:sz="4" w:space="0"/>
              <w:right w:val="single" w:color="auto" w:sz="6" w:space="0"/>
            </w:tcBorders>
            <w:noWrap w:val="0"/>
            <w:vAlign w:val="center"/>
          </w:tcPr>
          <w:p>
            <w:pPr>
              <w:jc w:val="both"/>
              <w:rPr>
                <w:rFonts w:hint="default" w:eastAsia="宋体"/>
                <w:szCs w:val="21"/>
                <w:lang w:val="en-US" w:eastAsia="zh-CN"/>
              </w:rPr>
            </w:pPr>
            <w:r>
              <w:rPr>
                <w:rFonts w:hint="eastAsia"/>
                <w:szCs w:val="21"/>
              </w:rPr>
              <w:sym w:font="Wingdings 2" w:char="00A3"/>
            </w:r>
            <w:r>
              <w:rPr>
                <w:rFonts w:hint="eastAsia"/>
                <w:szCs w:val="21"/>
                <w:lang w:val="en-US" w:eastAsia="zh-CN"/>
              </w:rPr>
              <w:t xml:space="preserve"> </w:t>
            </w:r>
            <w:r>
              <w:rPr>
                <w:rFonts w:hint="eastAsia"/>
                <w:szCs w:val="21"/>
                <w:lang w:eastAsia="zh-CN"/>
              </w:rPr>
              <w:t>家级</w:t>
            </w:r>
            <w:r>
              <w:rPr>
                <w:rFonts w:hint="eastAsia"/>
                <w:szCs w:val="21"/>
                <w:lang w:val="en-US" w:eastAsia="zh-CN"/>
              </w:rPr>
              <w:t>1分，</w:t>
            </w:r>
            <w:r>
              <w:rPr>
                <w:rFonts w:hint="eastAsia"/>
                <w:szCs w:val="21"/>
              </w:rPr>
              <w:sym w:font="Wingdings 2" w:char="00A3"/>
            </w:r>
            <w:r>
              <w:rPr>
                <w:rFonts w:hint="eastAsia"/>
                <w:szCs w:val="21"/>
                <w:lang w:val="en-US" w:eastAsia="zh-CN"/>
              </w:rPr>
              <w:t xml:space="preserve"> 省级0.5分，</w:t>
            </w:r>
            <w:r>
              <w:rPr>
                <w:rFonts w:hint="eastAsia"/>
                <w:szCs w:val="21"/>
              </w:rPr>
              <w:sym w:font="Wingdings 2" w:char="00A3"/>
            </w:r>
            <w:r>
              <w:rPr>
                <w:rFonts w:hint="eastAsia"/>
                <w:szCs w:val="21"/>
                <w:lang w:val="en-US" w:eastAsia="zh-CN"/>
              </w:rPr>
              <w:t xml:space="preserve"> 校级0.2分</w:t>
            </w:r>
          </w:p>
        </w:tc>
        <w:tc>
          <w:tcPr>
            <w:tcW w:w="1110" w:type="dxa"/>
            <w:tcBorders>
              <w:top w:val="single" w:color="auto" w:sz="4" w:space="0"/>
              <w:left w:val="single" w:color="auto" w:sz="6" w:space="0"/>
              <w:bottom w:val="single" w:color="auto" w:sz="4" w:space="0"/>
              <w:right w:val="single" w:color="auto" w:sz="12" w:space="0"/>
            </w:tcBorders>
            <w:noWrap w:val="0"/>
            <w:vAlign w:val="center"/>
          </w:tcPr>
          <w:p>
            <w:pPr>
              <w:jc w:val="center"/>
              <w:rPr>
                <w:rFonts w:hint="eastAsia"/>
                <w:szCs w:val="21"/>
              </w:rPr>
            </w:pPr>
            <w:r>
              <w:rPr>
                <w:rFonts w:hint="eastAsia"/>
                <w:i/>
                <w:iCs/>
                <w:sz w:val="18"/>
                <w:szCs w:val="18"/>
                <w:lang w:eastAsia="zh-CN"/>
              </w:rPr>
              <w:t>学院赋分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restart"/>
            <w:tcBorders>
              <w:top w:val="single" w:color="auto" w:sz="12" w:space="0"/>
              <w:left w:val="single" w:color="auto" w:sz="12" w:space="0"/>
              <w:right w:val="single" w:color="auto" w:sz="12" w:space="0"/>
            </w:tcBorders>
            <w:noWrap w:val="0"/>
            <w:vAlign w:val="center"/>
          </w:tcPr>
          <w:p>
            <w:pPr>
              <w:jc w:val="center"/>
              <w:rPr>
                <w:rFonts w:hint="eastAsia"/>
                <w:b/>
                <w:szCs w:val="21"/>
              </w:rPr>
            </w:pPr>
            <w:r>
              <w:rPr>
                <w:rFonts w:hint="eastAsia"/>
                <w:b/>
                <w:szCs w:val="21"/>
              </w:rPr>
              <w:t>专业能力积分</w:t>
            </w:r>
          </w:p>
          <w:p>
            <w:pPr>
              <w:jc w:val="center"/>
              <w:rPr>
                <w:rFonts w:hint="eastAsia"/>
                <w:b/>
                <w:szCs w:val="21"/>
              </w:rPr>
            </w:pPr>
          </w:p>
          <w:p>
            <w:pPr>
              <w:jc w:val="center"/>
              <w:rPr>
                <w:rFonts w:hint="eastAsia"/>
                <w:b/>
                <w:szCs w:val="21"/>
              </w:rPr>
            </w:pPr>
            <w:r>
              <w:rPr>
                <w:rFonts w:hint="eastAsia"/>
                <w:b/>
                <w:szCs w:val="21"/>
                <w:lang w:eastAsia="zh-CN"/>
              </w:rPr>
              <w:t>小计：</w:t>
            </w:r>
            <w:r>
              <w:rPr>
                <w:rFonts w:hint="eastAsia"/>
                <w:b/>
                <w:szCs w:val="21"/>
                <w:u w:val="single"/>
                <w:lang w:val="en-US" w:eastAsia="zh-CN"/>
              </w:rPr>
              <w:t xml:space="preserve">     </w:t>
            </w:r>
            <w:r>
              <w:rPr>
                <w:rFonts w:hint="eastAsia"/>
                <w:b/>
                <w:szCs w:val="21"/>
                <w:u w:val="none"/>
                <w:lang w:val="en-US" w:eastAsia="zh-CN"/>
              </w:rPr>
              <w:t>分</w:t>
            </w:r>
          </w:p>
        </w:tc>
        <w:tc>
          <w:tcPr>
            <w:tcW w:w="687" w:type="dxa"/>
            <w:gridSpan w:val="2"/>
            <w:tcBorders>
              <w:top w:val="single" w:color="auto" w:sz="12" w:space="0"/>
              <w:left w:val="single" w:color="auto" w:sz="12" w:space="0"/>
              <w:bottom w:val="single" w:color="auto" w:sz="12" w:space="0"/>
              <w:right w:val="single" w:color="auto" w:sz="6" w:space="0"/>
            </w:tcBorders>
            <w:noWrap w:val="0"/>
            <w:vAlign w:val="center"/>
          </w:tcPr>
          <w:p>
            <w:pPr>
              <w:jc w:val="center"/>
              <w:rPr>
                <w:rFonts w:hint="eastAsia"/>
                <w:b/>
                <w:szCs w:val="21"/>
              </w:rPr>
            </w:pPr>
            <w:r>
              <w:rPr>
                <w:rFonts w:hint="eastAsia"/>
                <w:b/>
                <w:szCs w:val="21"/>
              </w:rPr>
              <w:t>序号</w:t>
            </w:r>
          </w:p>
        </w:tc>
        <w:tc>
          <w:tcPr>
            <w:tcW w:w="6336" w:type="dxa"/>
            <w:gridSpan w:val="7"/>
            <w:tcBorders>
              <w:top w:val="single" w:color="auto" w:sz="12" w:space="0"/>
              <w:left w:val="single" w:color="auto" w:sz="6" w:space="0"/>
              <w:bottom w:val="single" w:color="auto" w:sz="12" w:space="0"/>
              <w:right w:val="single" w:color="auto" w:sz="6" w:space="0"/>
            </w:tcBorders>
            <w:noWrap w:val="0"/>
            <w:vAlign w:val="center"/>
          </w:tcPr>
          <w:p>
            <w:pPr>
              <w:jc w:val="center"/>
              <w:rPr>
                <w:rFonts w:hint="eastAsia"/>
                <w:b/>
                <w:szCs w:val="21"/>
              </w:rPr>
            </w:pPr>
            <w:r>
              <w:rPr>
                <w:rFonts w:hint="eastAsia"/>
                <w:b/>
                <w:szCs w:val="21"/>
              </w:rPr>
              <w:t>成果名称</w:t>
            </w:r>
          </w:p>
        </w:tc>
        <w:tc>
          <w:tcPr>
            <w:tcW w:w="1110" w:type="dxa"/>
            <w:tcBorders>
              <w:top w:val="single" w:color="auto" w:sz="12" w:space="0"/>
              <w:left w:val="single" w:color="auto" w:sz="6" w:space="0"/>
              <w:bottom w:val="single" w:color="auto" w:sz="12" w:space="0"/>
              <w:right w:val="single" w:color="auto" w:sz="12" w:space="0"/>
            </w:tcBorders>
            <w:noWrap w:val="0"/>
            <w:vAlign w:val="center"/>
          </w:tcPr>
          <w:p>
            <w:pPr>
              <w:jc w:val="center"/>
              <w:rPr>
                <w:rFonts w:hint="eastAsia"/>
                <w:b/>
                <w:szCs w:val="21"/>
              </w:rPr>
            </w:pPr>
            <w:r>
              <w:rPr>
                <w:rFonts w:hint="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top w:val="single" w:color="auto" w:sz="12" w:space="0"/>
              <w:left w:val="single" w:color="auto" w:sz="12" w:space="0"/>
              <w:right w:val="single" w:color="auto" w:sz="6" w:space="0"/>
            </w:tcBorders>
            <w:noWrap w:val="0"/>
            <w:vAlign w:val="center"/>
          </w:tcPr>
          <w:p>
            <w:pPr>
              <w:jc w:val="center"/>
              <w:rPr>
                <w:rFonts w:hint="eastAsia"/>
                <w:szCs w:val="21"/>
              </w:rPr>
            </w:pPr>
            <w:r>
              <w:rPr>
                <w:rFonts w:hint="eastAsia"/>
                <w:szCs w:val="21"/>
              </w:rPr>
              <w:t>1</w:t>
            </w:r>
          </w:p>
        </w:tc>
        <w:tc>
          <w:tcPr>
            <w:tcW w:w="1502" w:type="dxa"/>
            <w:tcBorders>
              <w:top w:val="single" w:color="auto" w:sz="12" w:space="0"/>
              <w:left w:val="single" w:color="auto" w:sz="6" w:space="0"/>
              <w:bottom w:val="single" w:color="auto" w:sz="6" w:space="0"/>
              <w:right w:val="single" w:color="auto" w:sz="4" w:space="0"/>
            </w:tcBorders>
            <w:noWrap w:val="0"/>
            <w:vAlign w:val="center"/>
          </w:tcPr>
          <w:p>
            <w:pPr>
              <w:jc w:val="center"/>
              <w:rPr>
                <w:rFonts w:hint="eastAsia"/>
                <w:b/>
                <w:szCs w:val="21"/>
              </w:rPr>
            </w:pPr>
            <w:r>
              <w:rPr>
                <w:rFonts w:hint="eastAsia"/>
                <w:b/>
                <w:szCs w:val="21"/>
              </w:rPr>
              <w:t>英语六级</w:t>
            </w:r>
          </w:p>
        </w:tc>
        <w:tc>
          <w:tcPr>
            <w:tcW w:w="4834" w:type="dxa"/>
            <w:gridSpan w:val="6"/>
            <w:tcBorders>
              <w:top w:val="single" w:color="auto" w:sz="12"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lang w:val="en-US" w:eastAsia="zh-CN"/>
              </w:rPr>
              <w:t>1</w:t>
            </w:r>
            <w:r>
              <w:rPr>
                <w:rFonts w:hint="eastAsia"/>
                <w:szCs w:val="21"/>
              </w:rPr>
              <w:t>分</w:t>
            </w:r>
          </w:p>
        </w:tc>
        <w:tc>
          <w:tcPr>
            <w:tcW w:w="1110"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szCs w:val="21"/>
              </w:rPr>
            </w:pPr>
          </w:p>
        </w:tc>
        <w:tc>
          <w:tcPr>
            <w:tcW w:w="150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b/>
                <w:szCs w:val="21"/>
              </w:rPr>
            </w:pPr>
            <w:r>
              <w:rPr>
                <w:rFonts w:hint="eastAsia"/>
                <w:b/>
                <w:szCs w:val="21"/>
              </w:rPr>
              <w:t>计算机二级</w:t>
            </w:r>
          </w:p>
        </w:tc>
        <w:tc>
          <w:tcPr>
            <w:tcW w:w="4834" w:type="dxa"/>
            <w:gridSpan w:val="6"/>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1分</w:t>
            </w:r>
          </w:p>
        </w:tc>
        <w:tc>
          <w:tcPr>
            <w:tcW w:w="1110" w:type="dxa"/>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top w:val="single" w:color="auto" w:sz="6" w:space="0"/>
              <w:left w:val="single" w:color="auto" w:sz="12" w:space="0"/>
              <w:right w:val="single" w:color="auto" w:sz="6" w:space="0"/>
            </w:tcBorders>
            <w:noWrap w:val="0"/>
            <w:vAlign w:val="center"/>
          </w:tcPr>
          <w:p>
            <w:pPr>
              <w:jc w:val="center"/>
              <w:rPr>
                <w:rFonts w:hint="eastAsia"/>
                <w:szCs w:val="21"/>
              </w:rPr>
            </w:pPr>
            <w:r>
              <w:rPr>
                <w:rFonts w:hint="eastAsia"/>
                <w:szCs w:val="21"/>
              </w:rPr>
              <w:t>2</w:t>
            </w:r>
          </w:p>
        </w:tc>
        <w:tc>
          <w:tcPr>
            <w:tcW w:w="1502" w:type="dxa"/>
            <w:vMerge w:val="restart"/>
            <w:tcBorders>
              <w:top w:val="single" w:color="auto" w:sz="6" w:space="0"/>
              <w:left w:val="single" w:color="auto" w:sz="6" w:space="0"/>
              <w:right w:val="single" w:color="auto" w:sz="4" w:space="0"/>
            </w:tcBorders>
            <w:noWrap w:val="0"/>
            <w:vAlign w:val="center"/>
          </w:tcPr>
          <w:p>
            <w:pPr>
              <w:jc w:val="center"/>
              <w:rPr>
                <w:rFonts w:hint="eastAsia"/>
                <w:b/>
                <w:szCs w:val="21"/>
              </w:rPr>
            </w:pPr>
            <w:r>
              <w:rPr>
                <w:rFonts w:hint="eastAsia"/>
                <w:b/>
                <w:szCs w:val="21"/>
                <w:lang w:eastAsia="zh-CN"/>
              </w:rPr>
              <w:t>科研项目</w:t>
            </w: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一类</w:t>
            </w:r>
          </w:p>
        </w:tc>
        <w:tc>
          <w:tcPr>
            <w:tcW w:w="3471" w:type="dxa"/>
            <w:gridSpan w:val="3"/>
            <w:tcBorders>
              <w:top w:val="single" w:color="auto" w:sz="4"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50</w:t>
            </w:r>
            <w:r>
              <w:rPr>
                <w:rFonts w:hint="eastAsia"/>
                <w:szCs w:val="21"/>
              </w:rPr>
              <w:t>分，参与</w:t>
            </w:r>
            <w:r>
              <w:rPr>
                <w:rFonts w:hint="eastAsia"/>
                <w:szCs w:val="21"/>
                <w:lang w:val="en-US" w:eastAsia="zh-CN"/>
              </w:rPr>
              <w:t>10</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二类</w:t>
            </w:r>
          </w:p>
        </w:tc>
        <w:tc>
          <w:tcPr>
            <w:tcW w:w="3471" w:type="dxa"/>
            <w:gridSpan w:val="3"/>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40</w:t>
            </w:r>
            <w:r>
              <w:rPr>
                <w:rFonts w:hint="eastAsia"/>
                <w:szCs w:val="21"/>
              </w:rPr>
              <w:t>分，参与</w:t>
            </w:r>
            <w:r>
              <w:rPr>
                <w:rFonts w:hint="eastAsia"/>
                <w:szCs w:val="21"/>
                <w:lang w:val="en-US" w:eastAsia="zh-CN"/>
              </w:rPr>
              <w:t>6</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三类</w:t>
            </w:r>
          </w:p>
        </w:tc>
        <w:tc>
          <w:tcPr>
            <w:tcW w:w="3471" w:type="dxa"/>
            <w:gridSpan w:val="3"/>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30</w:t>
            </w:r>
            <w:r>
              <w:rPr>
                <w:rFonts w:hint="eastAsia"/>
                <w:szCs w:val="21"/>
              </w:rPr>
              <w:t>分，参与</w:t>
            </w:r>
            <w:r>
              <w:rPr>
                <w:rFonts w:hint="eastAsia"/>
                <w:szCs w:val="21"/>
                <w:lang w:val="en-US" w:eastAsia="zh-CN"/>
              </w:rPr>
              <w:t>4</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四类</w:t>
            </w:r>
          </w:p>
        </w:tc>
        <w:tc>
          <w:tcPr>
            <w:tcW w:w="3471" w:type="dxa"/>
            <w:gridSpan w:val="3"/>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20</w:t>
            </w:r>
            <w:r>
              <w:rPr>
                <w:rFonts w:hint="eastAsia"/>
                <w:szCs w:val="21"/>
              </w:rPr>
              <w:t>分，参与</w:t>
            </w:r>
            <w:r>
              <w:rPr>
                <w:rFonts w:hint="eastAsia"/>
                <w:szCs w:val="21"/>
                <w:lang w:val="en-US" w:eastAsia="zh-CN"/>
              </w:rPr>
              <w:t>2</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bottom w:val="single" w:color="auto" w:sz="6"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bottom w:val="single" w:color="auto" w:sz="6" w:space="0"/>
              <w:right w:val="single" w:color="auto" w:sz="4" w:space="0"/>
            </w:tcBorders>
            <w:noWrap w:val="0"/>
            <w:vAlign w:val="center"/>
          </w:tcPr>
          <w:p>
            <w:pPr>
              <w:jc w:val="center"/>
              <w:rPr>
                <w:rFonts w:hint="eastAsia"/>
                <w:b/>
                <w:szCs w:val="21"/>
              </w:rPr>
            </w:pP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五类</w:t>
            </w:r>
          </w:p>
        </w:tc>
        <w:tc>
          <w:tcPr>
            <w:tcW w:w="3471" w:type="dxa"/>
            <w:gridSpan w:val="3"/>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10</w:t>
            </w:r>
            <w:r>
              <w:rPr>
                <w:rFonts w:hint="eastAsia"/>
                <w:szCs w:val="21"/>
              </w:rPr>
              <w:t>分，参与</w:t>
            </w:r>
            <w:r>
              <w:rPr>
                <w:rFonts w:hint="eastAsia"/>
                <w:szCs w:val="21"/>
                <w:lang w:val="en-US" w:eastAsia="zh-CN"/>
              </w:rPr>
              <w:t>1</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szCs w:val="21"/>
              </w:rPr>
            </w:pPr>
            <w:r>
              <w:rPr>
                <w:rFonts w:hint="eastAsia"/>
                <w:szCs w:val="21"/>
              </w:rPr>
              <w:t>3</w:t>
            </w:r>
          </w:p>
        </w:tc>
        <w:tc>
          <w:tcPr>
            <w:tcW w:w="1502" w:type="dxa"/>
            <w:vMerge w:val="restart"/>
            <w:tcBorders>
              <w:left w:val="single" w:color="auto" w:sz="6" w:space="0"/>
              <w:right w:val="single" w:color="auto" w:sz="4" w:space="0"/>
            </w:tcBorders>
            <w:noWrap w:val="0"/>
            <w:vAlign w:val="center"/>
          </w:tcPr>
          <w:p>
            <w:pPr>
              <w:jc w:val="center"/>
              <w:rPr>
                <w:rFonts w:hint="eastAsia" w:eastAsia="宋体"/>
                <w:b/>
                <w:szCs w:val="21"/>
                <w:lang w:eastAsia="zh-CN"/>
              </w:rPr>
            </w:pPr>
            <w:r>
              <w:rPr>
                <w:rFonts w:hint="eastAsia"/>
                <w:b/>
                <w:szCs w:val="21"/>
                <w:lang w:eastAsia="zh-CN"/>
              </w:rPr>
              <w:t>文章</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SCI、EI、SSCI收录杂志</w:t>
            </w:r>
            <w:r>
              <w:rPr>
                <w:rFonts w:hint="eastAsia"/>
                <w:szCs w:val="21"/>
                <w:lang w:val="en-US" w:eastAsia="zh-CN"/>
              </w:rPr>
              <w:t>2</w:t>
            </w:r>
            <w:r>
              <w:rPr>
                <w:rFonts w:hint="eastAsia"/>
                <w:szCs w:val="21"/>
              </w:rPr>
              <w:t>0+IF*</w:t>
            </w:r>
            <w:r>
              <w:rPr>
                <w:rFonts w:hint="eastAsia"/>
                <w:szCs w:val="21"/>
                <w:lang w:val="en-US" w:eastAsia="zh-CN"/>
              </w:rPr>
              <w:t>10</w:t>
            </w:r>
            <w:r>
              <w:rPr>
                <w:rFonts w:hint="eastAsia"/>
                <w:szCs w:val="21"/>
              </w:rPr>
              <w:t>分</w:t>
            </w:r>
            <w:r>
              <w:rPr>
                <w:rFonts w:hint="eastAsia"/>
                <w:color w:val="0000FF"/>
                <w:sz w:val="18"/>
                <w:szCs w:val="18"/>
                <w:lang w:eastAsia="zh-CN"/>
              </w:rPr>
              <w:t>（需同时提出查新申请）</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其他Ⅰ类杂志20分</w:t>
            </w:r>
            <w:r>
              <w:rPr>
                <w:rFonts w:hint="eastAsia"/>
                <w:color w:val="0000FF"/>
                <w:sz w:val="18"/>
                <w:szCs w:val="18"/>
                <w:lang w:eastAsia="zh-CN"/>
              </w:rPr>
              <w:t>（需同时提出查新申请）</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Ⅱ类杂志15分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Ⅲ类杂志8分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bottom w:val="single" w:color="auto" w:sz="6"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bottom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Ⅳ类杂志2分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default" w:eastAsia="宋体"/>
                <w:szCs w:val="21"/>
                <w:lang w:val="en-US" w:eastAsia="zh-CN"/>
              </w:rPr>
            </w:pPr>
            <w:r>
              <w:rPr>
                <w:rFonts w:hint="eastAsia"/>
                <w:szCs w:val="21"/>
                <w:lang w:val="en-US" w:eastAsia="zh-CN"/>
              </w:rPr>
              <w:t>4</w:t>
            </w:r>
          </w:p>
        </w:tc>
        <w:tc>
          <w:tcPr>
            <w:tcW w:w="1502" w:type="dxa"/>
            <w:vMerge w:val="restart"/>
            <w:tcBorders>
              <w:left w:val="single" w:color="auto" w:sz="6" w:space="0"/>
              <w:right w:val="single" w:color="auto" w:sz="4" w:space="0"/>
            </w:tcBorders>
            <w:noWrap w:val="0"/>
            <w:vAlign w:val="center"/>
          </w:tcPr>
          <w:p>
            <w:pPr>
              <w:jc w:val="center"/>
              <w:rPr>
                <w:rFonts w:hint="eastAsia" w:eastAsia="宋体"/>
                <w:b/>
                <w:szCs w:val="21"/>
                <w:lang w:eastAsia="zh-CN"/>
              </w:rPr>
            </w:pPr>
            <w:r>
              <w:rPr>
                <w:rFonts w:hint="eastAsia"/>
                <w:b/>
                <w:szCs w:val="21"/>
                <w:lang w:eastAsia="zh-CN"/>
              </w:rPr>
              <w:t>出版科技专著、译著、科普著作、教材</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主编</w:t>
            </w:r>
            <w:r>
              <w:rPr>
                <w:rFonts w:hint="eastAsia"/>
                <w:szCs w:val="21"/>
                <w:lang w:val="en-US" w:eastAsia="zh-CN"/>
              </w:rPr>
              <w:t>20分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副主编</w:t>
            </w:r>
            <w:r>
              <w:rPr>
                <w:rFonts w:hint="eastAsia"/>
                <w:szCs w:val="21"/>
                <w:lang w:val="en-US" w:eastAsia="zh-CN"/>
              </w:rPr>
              <w:t>10分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参编</w:t>
            </w:r>
            <w:r>
              <w:rPr>
                <w:rFonts w:hint="eastAsia"/>
                <w:szCs w:val="21"/>
                <w:lang w:val="en-US" w:eastAsia="zh-CN"/>
              </w:rPr>
              <w:t>2分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eastAsia="宋体"/>
                <w:szCs w:val="21"/>
                <w:lang w:eastAsia="zh-CN"/>
              </w:rPr>
            </w:pPr>
            <w:r>
              <w:rPr>
                <w:rFonts w:hint="eastAsia"/>
                <w:szCs w:val="21"/>
                <w:lang w:eastAsia="zh-CN"/>
              </w:rPr>
              <w:t>、</w:t>
            </w:r>
          </w:p>
        </w:tc>
        <w:tc>
          <w:tcPr>
            <w:tcW w:w="687" w:type="dxa"/>
            <w:gridSpan w:val="2"/>
            <w:tcBorders>
              <w:left w:val="single" w:color="auto" w:sz="12" w:space="0"/>
              <w:right w:val="single" w:color="auto" w:sz="6" w:space="0"/>
            </w:tcBorders>
            <w:noWrap w:val="0"/>
            <w:vAlign w:val="center"/>
          </w:tcPr>
          <w:p>
            <w:pPr>
              <w:jc w:val="center"/>
              <w:rPr>
                <w:rFonts w:hint="eastAsia" w:eastAsia="宋体"/>
                <w:szCs w:val="21"/>
                <w:lang w:val="en-US" w:eastAsia="zh-CN"/>
              </w:rPr>
            </w:pPr>
            <w:r>
              <w:rPr>
                <w:rFonts w:hint="eastAsia"/>
                <w:szCs w:val="21"/>
                <w:lang w:val="en-US" w:eastAsia="zh-CN"/>
              </w:rPr>
              <w:t>5</w:t>
            </w:r>
          </w:p>
        </w:tc>
        <w:tc>
          <w:tcPr>
            <w:tcW w:w="1502" w:type="dxa"/>
            <w:tcBorders>
              <w:left w:val="single" w:color="auto" w:sz="6" w:space="0"/>
              <w:right w:val="single" w:color="auto" w:sz="4" w:space="0"/>
            </w:tcBorders>
            <w:noWrap w:val="0"/>
            <w:vAlign w:val="center"/>
          </w:tcPr>
          <w:p>
            <w:pPr>
              <w:jc w:val="center"/>
              <w:rPr>
                <w:rFonts w:hint="eastAsia"/>
                <w:szCs w:val="21"/>
              </w:rPr>
            </w:pPr>
            <w:r>
              <w:rPr>
                <w:rFonts w:hint="eastAsia"/>
                <w:b/>
                <w:szCs w:val="21"/>
              </w:rPr>
              <w:t>学术活动</w:t>
            </w:r>
          </w:p>
          <w:p>
            <w:pPr>
              <w:jc w:val="center"/>
              <w:rPr>
                <w:rFonts w:hint="eastAsia"/>
                <w:b/>
                <w:szCs w:val="21"/>
              </w:rPr>
            </w:pPr>
            <w:r>
              <w:rPr>
                <w:rFonts w:hint="eastAsia"/>
                <w:szCs w:val="21"/>
              </w:rPr>
              <w:t>同一项目加最高分，不同项目可累计</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lang w:eastAsia="zh-CN"/>
              </w:rPr>
              <w:t>出国（境）参加学术交流等项目</w:t>
            </w:r>
            <w:r>
              <w:rPr>
                <w:rFonts w:hint="eastAsia"/>
                <w:szCs w:val="21"/>
              </w:rPr>
              <w:t>5分</w:t>
            </w:r>
          </w:p>
          <w:p>
            <w:pPr>
              <w:jc w:val="both"/>
              <w:rPr>
                <w:rFonts w:hint="eastAsia"/>
                <w:szCs w:val="21"/>
              </w:rPr>
            </w:pPr>
            <w:r>
              <w:rPr>
                <w:rFonts w:hint="eastAsia"/>
                <w:szCs w:val="21"/>
                <w:lang w:eastAsia="zh-CN"/>
              </w:rPr>
              <w:t>国内学术会议上作学术报告</w:t>
            </w:r>
            <w:r>
              <w:rPr>
                <w:rFonts w:hint="eastAsia"/>
                <w:szCs w:val="21"/>
                <w:lang w:val="en-US" w:eastAsia="zh-CN"/>
              </w:rPr>
              <w:t>5分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r>
              <w:rPr>
                <w:rFonts w:hint="eastAsia"/>
                <w:i/>
                <w:iCs/>
                <w:sz w:val="18"/>
                <w:szCs w:val="18"/>
                <w:lang w:eastAsia="zh-CN"/>
              </w:rPr>
              <w:t>学院赋分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eastAsia="宋体"/>
                <w:szCs w:val="21"/>
                <w:lang w:val="en-US" w:eastAsia="zh-CN"/>
              </w:rPr>
            </w:pPr>
            <w:r>
              <w:rPr>
                <w:rFonts w:hint="eastAsia"/>
                <w:szCs w:val="21"/>
                <w:lang w:val="en-US" w:eastAsia="zh-CN"/>
              </w:rPr>
              <w:t>6</w:t>
            </w:r>
          </w:p>
        </w:tc>
        <w:tc>
          <w:tcPr>
            <w:tcW w:w="1502" w:type="dxa"/>
            <w:vMerge w:val="restart"/>
            <w:tcBorders>
              <w:left w:val="single" w:color="auto" w:sz="6" w:space="0"/>
              <w:right w:val="single" w:color="auto" w:sz="4" w:space="0"/>
            </w:tcBorders>
            <w:noWrap w:val="0"/>
            <w:vAlign w:val="center"/>
          </w:tcPr>
          <w:p>
            <w:pPr>
              <w:jc w:val="center"/>
              <w:rPr>
                <w:rFonts w:hint="eastAsia" w:eastAsia="宋体"/>
                <w:szCs w:val="21"/>
                <w:lang w:eastAsia="zh-CN"/>
              </w:rPr>
            </w:pPr>
            <w:r>
              <w:rPr>
                <w:rFonts w:hint="eastAsia"/>
                <w:b/>
                <w:szCs w:val="21"/>
                <w:lang w:eastAsia="zh-CN"/>
              </w:rPr>
              <w:t>科技成果奖</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省部级及以上（一等奖前</w:t>
            </w:r>
            <w:r>
              <w:rPr>
                <w:rFonts w:hint="eastAsia"/>
                <w:szCs w:val="21"/>
                <w:lang w:val="en-US" w:eastAsia="zh-CN"/>
              </w:rPr>
              <w:t>8名，二等奖前7名，三等奖前6名</w:t>
            </w:r>
            <w:r>
              <w:rPr>
                <w:rFonts w:hint="eastAsia"/>
                <w:szCs w:val="21"/>
                <w:lang w:eastAsia="zh-CN"/>
              </w:rPr>
              <w:t>）一等奖</w:t>
            </w:r>
            <w:r>
              <w:rPr>
                <w:rFonts w:hint="eastAsia"/>
                <w:szCs w:val="21"/>
                <w:lang w:val="en-US" w:eastAsia="zh-CN"/>
              </w:rPr>
              <w:t>20分，二等奖10分，三等奖5分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lang w:val="en-US" w:eastAsia="zh-CN"/>
              </w:rPr>
            </w:pPr>
          </w:p>
        </w:tc>
        <w:tc>
          <w:tcPr>
            <w:tcW w:w="1502" w:type="dxa"/>
            <w:vMerge w:val="continue"/>
            <w:tcBorders>
              <w:left w:val="single" w:color="auto" w:sz="6" w:space="0"/>
              <w:right w:val="single" w:color="auto" w:sz="4" w:space="0"/>
            </w:tcBorders>
            <w:noWrap w:val="0"/>
            <w:vAlign w:val="center"/>
          </w:tcPr>
          <w:p>
            <w:pPr>
              <w:jc w:val="center"/>
              <w:rPr>
                <w:rFonts w:hint="eastAsia"/>
                <w:szCs w:val="21"/>
                <w:lang w:eastAsia="zh-CN"/>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市厅级（一等奖前</w:t>
            </w:r>
            <w:r>
              <w:rPr>
                <w:rFonts w:hint="eastAsia"/>
                <w:szCs w:val="21"/>
                <w:lang w:val="en-US" w:eastAsia="zh-CN"/>
              </w:rPr>
              <w:t>6名，二等奖前5名，三等奖前4名</w:t>
            </w:r>
            <w:r>
              <w:rPr>
                <w:rFonts w:hint="eastAsia"/>
                <w:szCs w:val="21"/>
                <w:lang w:eastAsia="zh-CN"/>
              </w:rPr>
              <w:t>）一等奖</w:t>
            </w:r>
            <w:r>
              <w:rPr>
                <w:rFonts w:hint="eastAsia"/>
                <w:szCs w:val="21"/>
                <w:lang w:val="en-US" w:eastAsia="zh-CN"/>
              </w:rPr>
              <w:t>10分，二等奖6分，三等奖3分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eastAsia="宋体"/>
                <w:szCs w:val="21"/>
                <w:lang w:eastAsia="zh-CN"/>
              </w:rPr>
            </w:pPr>
            <w:r>
              <w:rPr>
                <w:rFonts w:hint="eastAsia"/>
                <w:szCs w:val="21"/>
                <w:lang w:val="en-US" w:eastAsia="zh-CN"/>
              </w:rPr>
              <w:t>7</w:t>
            </w:r>
          </w:p>
        </w:tc>
        <w:tc>
          <w:tcPr>
            <w:tcW w:w="1502" w:type="dxa"/>
            <w:vMerge w:val="restart"/>
            <w:tcBorders>
              <w:left w:val="single" w:color="auto" w:sz="6" w:space="0"/>
              <w:right w:val="single" w:color="auto" w:sz="4" w:space="0"/>
            </w:tcBorders>
            <w:noWrap w:val="0"/>
            <w:vAlign w:val="center"/>
          </w:tcPr>
          <w:p>
            <w:pPr>
              <w:jc w:val="center"/>
              <w:rPr>
                <w:rFonts w:hint="eastAsia"/>
                <w:b/>
                <w:szCs w:val="21"/>
              </w:rPr>
            </w:pPr>
            <w:r>
              <w:rPr>
                <w:rFonts w:hint="eastAsia"/>
                <w:b/>
                <w:szCs w:val="21"/>
              </w:rPr>
              <w:t>国家专利</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bCs/>
                <w:szCs w:val="21"/>
              </w:rPr>
              <w:t>发明类：</w:t>
            </w:r>
            <w:r>
              <w:rPr>
                <w:rFonts w:hint="eastAsia"/>
                <w:szCs w:val="21"/>
              </w:rPr>
              <w:t>排名第一位者加15分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b/>
                <w:bCs/>
                <w:szCs w:val="21"/>
              </w:rPr>
              <w:t>实用新型</w:t>
            </w:r>
            <w:r>
              <w:rPr>
                <w:rFonts w:hint="eastAsia"/>
                <w:b/>
                <w:bCs/>
                <w:szCs w:val="21"/>
              </w:rPr>
              <w:t>类</w:t>
            </w:r>
            <w:r>
              <w:rPr>
                <w:b/>
                <w:bCs/>
                <w:szCs w:val="21"/>
              </w:rPr>
              <w:t>、外观设计</w:t>
            </w:r>
            <w:r>
              <w:rPr>
                <w:rFonts w:hint="eastAsia"/>
                <w:b/>
                <w:bCs/>
                <w:szCs w:val="21"/>
              </w:rPr>
              <w:t>类：</w:t>
            </w:r>
            <w:r>
              <w:rPr>
                <w:rFonts w:hint="eastAsia"/>
                <w:szCs w:val="21"/>
              </w:rPr>
              <w:t>排名第一位者加6分</w:t>
            </w:r>
          </w:p>
        </w:tc>
        <w:tc>
          <w:tcPr>
            <w:tcW w:w="111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restart"/>
            <w:tcBorders>
              <w:top w:val="single" w:color="auto" w:sz="12" w:space="0"/>
              <w:left w:val="single" w:color="auto" w:sz="12" w:space="0"/>
              <w:right w:val="single" w:color="auto" w:sz="12" w:space="0"/>
            </w:tcBorders>
            <w:noWrap w:val="0"/>
            <w:vAlign w:val="center"/>
          </w:tcPr>
          <w:p>
            <w:pPr>
              <w:jc w:val="center"/>
              <w:rPr>
                <w:rFonts w:hint="eastAsia"/>
                <w:b/>
                <w:szCs w:val="21"/>
              </w:rPr>
            </w:pPr>
            <w:r>
              <w:rPr>
                <w:rFonts w:hint="eastAsia"/>
                <w:b/>
                <w:szCs w:val="21"/>
              </w:rPr>
              <w:t>实践活动积分</w:t>
            </w:r>
          </w:p>
          <w:p>
            <w:pPr>
              <w:jc w:val="center"/>
              <w:rPr>
                <w:rFonts w:hint="eastAsia"/>
                <w:b/>
                <w:szCs w:val="21"/>
              </w:rPr>
            </w:pPr>
          </w:p>
          <w:p>
            <w:pPr>
              <w:jc w:val="center"/>
              <w:rPr>
                <w:rFonts w:hint="eastAsia"/>
                <w:b/>
                <w:szCs w:val="21"/>
              </w:rPr>
            </w:pPr>
            <w:r>
              <w:rPr>
                <w:rFonts w:hint="eastAsia"/>
                <w:b/>
                <w:szCs w:val="21"/>
                <w:lang w:eastAsia="zh-CN"/>
              </w:rPr>
              <w:t>小计：</w:t>
            </w:r>
            <w:r>
              <w:rPr>
                <w:rFonts w:hint="eastAsia"/>
                <w:b/>
                <w:szCs w:val="21"/>
                <w:u w:val="single"/>
                <w:lang w:val="en-US" w:eastAsia="zh-CN"/>
              </w:rPr>
              <w:t xml:space="preserve">     </w:t>
            </w:r>
            <w:r>
              <w:rPr>
                <w:rFonts w:hint="eastAsia"/>
                <w:b/>
                <w:szCs w:val="21"/>
                <w:u w:val="none"/>
                <w:lang w:val="en-US" w:eastAsia="zh-CN"/>
              </w:rPr>
              <w:t>分</w:t>
            </w:r>
          </w:p>
        </w:tc>
        <w:tc>
          <w:tcPr>
            <w:tcW w:w="687" w:type="dxa"/>
            <w:gridSpan w:val="2"/>
            <w:tcBorders>
              <w:top w:val="single" w:color="auto" w:sz="12" w:space="0"/>
              <w:left w:val="single" w:color="auto" w:sz="12" w:space="0"/>
              <w:bottom w:val="single" w:color="auto" w:sz="12" w:space="0"/>
              <w:right w:val="single" w:color="auto" w:sz="6" w:space="0"/>
            </w:tcBorders>
            <w:noWrap w:val="0"/>
            <w:vAlign w:val="center"/>
          </w:tcPr>
          <w:p>
            <w:pPr>
              <w:jc w:val="center"/>
              <w:rPr>
                <w:rFonts w:hint="eastAsia"/>
                <w:szCs w:val="21"/>
              </w:rPr>
            </w:pPr>
            <w:r>
              <w:rPr>
                <w:rFonts w:hint="eastAsia"/>
                <w:b/>
                <w:szCs w:val="21"/>
              </w:rPr>
              <w:t>序号</w:t>
            </w:r>
          </w:p>
        </w:tc>
        <w:tc>
          <w:tcPr>
            <w:tcW w:w="6336" w:type="dxa"/>
            <w:gridSpan w:val="7"/>
            <w:tcBorders>
              <w:top w:val="single" w:color="auto" w:sz="12" w:space="0"/>
              <w:left w:val="single" w:color="auto" w:sz="6" w:space="0"/>
              <w:bottom w:val="single" w:color="auto" w:sz="12" w:space="0"/>
              <w:right w:val="single" w:color="auto" w:sz="6" w:space="0"/>
            </w:tcBorders>
            <w:noWrap w:val="0"/>
            <w:vAlign w:val="center"/>
          </w:tcPr>
          <w:p>
            <w:pPr>
              <w:jc w:val="center"/>
              <w:rPr>
                <w:rFonts w:hint="eastAsia"/>
                <w:szCs w:val="21"/>
              </w:rPr>
            </w:pPr>
            <w:r>
              <w:rPr>
                <w:rFonts w:hint="eastAsia"/>
                <w:b/>
                <w:szCs w:val="21"/>
              </w:rPr>
              <w:t>活动名称</w:t>
            </w:r>
          </w:p>
        </w:tc>
        <w:tc>
          <w:tcPr>
            <w:tcW w:w="1110" w:type="dxa"/>
            <w:tcBorders>
              <w:top w:val="single" w:color="auto" w:sz="12" w:space="0"/>
              <w:left w:val="single" w:color="auto" w:sz="6" w:space="0"/>
              <w:bottom w:val="single" w:color="auto" w:sz="12" w:space="0"/>
              <w:right w:val="single" w:color="auto" w:sz="12" w:space="0"/>
            </w:tcBorders>
            <w:noWrap w:val="0"/>
            <w:vAlign w:val="center"/>
          </w:tcPr>
          <w:p>
            <w:pPr>
              <w:jc w:val="center"/>
              <w:rPr>
                <w:rFonts w:hint="eastAsia"/>
                <w:b/>
                <w:szCs w:val="21"/>
              </w:rPr>
            </w:pPr>
            <w:r>
              <w:rPr>
                <w:rFonts w:hint="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tcBorders>
              <w:top w:val="single" w:color="auto" w:sz="12" w:space="0"/>
              <w:left w:val="single" w:color="auto" w:sz="12" w:space="0"/>
              <w:right w:val="single" w:color="auto" w:sz="6" w:space="0"/>
            </w:tcBorders>
            <w:noWrap w:val="0"/>
            <w:vAlign w:val="center"/>
          </w:tcPr>
          <w:p>
            <w:pPr>
              <w:jc w:val="center"/>
              <w:rPr>
                <w:rFonts w:hint="eastAsia"/>
                <w:szCs w:val="21"/>
              </w:rPr>
            </w:pPr>
            <w:r>
              <w:rPr>
                <w:rFonts w:hint="eastAsia"/>
                <w:szCs w:val="21"/>
              </w:rPr>
              <w:t>1</w:t>
            </w:r>
          </w:p>
        </w:tc>
        <w:tc>
          <w:tcPr>
            <w:tcW w:w="6336" w:type="dxa"/>
            <w:gridSpan w:val="7"/>
            <w:tcBorders>
              <w:top w:val="single" w:color="auto" w:sz="12" w:space="0"/>
              <w:left w:val="single" w:color="auto" w:sz="6" w:space="0"/>
              <w:right w:val="single" w:color="auto" w:sz="6" w:space="0"/>
            </w:tcBorders>
            <w:noWrap w:val="0"/>
            <w:vAlign w:val="center"/>
          </w:tcPr>
          <w:p>
            <w:pPr>
              <w:jc w:val="both"/>
              <w:rPr>
                <w:rFonts w:hint="eastAsia"/>
                <w:szCs w:val="21"/>
              </w:rPr>
            </w:pPr>
            <w:r>
              <w:rPr>
                <w:rFonts w:hint="eastAsia"/>
                <w:szCs w:val="21"/>
              </w:rPr>
              <w:t>公开发行的相关报纸上以皖南医学院名义发表文章，每篇分别记0.</w:t>
            </w:r>
            <w:r>
              <w:rPr>
                <w:rFonts w:hint="eastAsia"/>
                <w:szCs w:val="21"/>
                <w:lang w:val="en-US" w:eastAsia="zh-CN"/>
              </w:rPr>
              <w:t>2</w:t>
            </w:r>
            <w:r>
              <w:rPr>
                <w:rFonts w:hint="eastAsia"/>
                <w:szCs w:val="21"/>
              </w:rPr>
              <w:t>分。（</w:t>
            </w:r>
            <w:r>
              <w:rPr>
                <w:rFonts w:hint="eastAsia"/>
                <w:szCs w:val="21"/>
                <w:lang w:eastAsia="zh-CN"/>
              </w:rPr>
              <w:t>同一项目加最高分，</w:t>
            </w:r>
            <w:r>
              <w:rPr>
                <w:rFonts w:hint="eastAsia"/>
                <w:szCs w:val="21"/>
              </w:rPr>
              <w:t>不同文章可累计</w:t>
            </w:r>
            <w:r>
              <w:rPr>
                <w:rFonts w:hint="eastAsia"/>
                <w:szCs w:val="21"/>
                <w:lang w:eastAsia="zh-CN"/>
              </w:rPr>
              <w:t>，总分不超过</w:t>
            </w:r>
            <w:r>
              <w:rPr>
                <w:rFonts w:hint="eastAsia"/>
                <w:szCs w:val="21"/>
                <w:lang w:val="en-US" w:eastAsia="zh-CN"/>
              </w:rPr>
              <w:t>2分</w:t>
            </w:r>
            <w:r>
              <w:rPr>
                <w:rFonts w:hint="eastAsia"/>
                <w:szCs w:val="21"/>
              </w:rPr>
              <w:t>）</w:t>
            </w:r>
          </w:p>
        </w:tc>
        <w:tc>
          <w:tcPr>
            <w:tcW w:w="1110"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szCs w:val="21"/>
              </w:rPr>
            </w:pPr>
            <w:r>
              <w:rPr>
                <w:rFonts w:hint="eastAsia"/>
                <w:szCs w:val="21"/>
              </w:rPr>
              <w:t>2</w:t>
            </w:r>
          </w:p>
        </w:tc>
        <w:tc>
          <w:tcPr>
            <w:tcW w:w="1502" w:type="dxa"/>
            <w:vMerge w:val="restart"/>
            <w:tcBorders>
              <w:left w:val="single" w:color="auto" w:sz="6" w:space="0"/>
              <w:right w:val="single" w:color="auto" w:sz="4" w:space="0"/>
            </w:tcBorders>
            <w:noWrap w:val="0"/>
            <w:vAlign w:val="center"/>
          </w:tcPr>
          <w:p>
            <w:pPr>
              <w:jc w:val="center"/>
              <w:rPr>
                <w:rFonts w:hint="eastAsia"/>
                <w:b/>
                <w:szCs w:val="21"/>
              </w:rPr>
            </w:pPr>
            <w:r>
              <w:rPr>
                <w:rFonts w:hint="eastAsia"/>
                <w:b/>
                <w:szCs w:val="21"/>
                <w:lang w:eastAsia="zh-CN"/>
              </w:rPr>
              <w:t>校园文化</w:t>
            </w:r>
            <w:r>
              <w:rPr>
                <w:rFonts w:hint="eastAsia"/>
                <w:b/>
                <w:szCs w:val="21"/>
              </w:rPr>
              <w:t>活动</w:t>
            </w:r>
          </w:p>
          <w:p>
            <w:pPr>
              <w:jc w:val="center"/>
              <w:rPr>
                <w:rFonts w:hint="eastAsia"/>
                <w:b/>
                <w:szCs w:val="21"/>
              </w:rPr>
            </w:pPr>
            <w:r>
              <w:rPr>
                <w:rFonts w:hint="eastAsia"/>
                <w:szCs w:val="21"/>
              </w:rPr>
              <w:t>同一项目加最高分，不同项目可累计</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szCs w:val="21"/>
              </w:rPr>
              <w:t>国家级：</w:t>
            </w:r>
            <w:r>
              <w:rPr>
                <w:rFonts w:hint="eastAsia"/>
                <w:szCs w:val="21"/>
              </w:rPr>
              <w:sym w:font="Wingdings 2" w:char="00A3"/>
            </w:r>
            <w:r>
              <w:rPr>
                <w:rFonts w:hint="eastAsia"/>
                <w:szCs w:val="21"/>
                <w:lang w:val="en-US" w:eastAsia="zh-CN"/>
              </w:rPr>
              <w:t xml:space="preserve"> </w:t>
            </w:r>
            <w:r>
              <w:rPr>
                <w:rFonts w:hint="eastAsia"/>
                <w:szCs w:val="21"/>
              </w:rPr>
              <w:t>第一名（或一等奖）4分；</w:t>
            </w:r>
            <w:r>
              <w:rPr>
                <w:rFonts w:hint="eastAsia"/>
                <w:szCs w:val="21"/>
              </w:rPr>
              <w:sym w:font="Wingdings 2" w:char="00A3"/>
            </w:r>
            <w:r>
              <w:rPr>
                <w:rFonts w:hint="eastAsia"/>
                <w:szCs w:val="21"/>
                <w:lang w:val="en-US" w:eastAsia="zh-CN"/>
              </w:rPr>
              <w:t xml:space="preserve"> </w:t>
            </w:r>
            <w:r>
              <w:rPr>
                <w:rFonts w:hint="eastAsia"/>
                <w:szCs w:val="21"/>
              </w:rPr>
              <w:t>第二名（或二等奖）3分；</w:t>
            </w:r>
            <w:r>
              <w:rPr>
                <w:rFonts w:hint="eastAsia"/>
                <w:szCs w:val="21"/>
              </w:rPr>
              <w:sym w:font="Wingdings 2" w:char="00A3"/>
            </w:r>
            <w:r>
              <w:rPr>
                <w:rFonts w:hint="eastAsia"/>
                <w:szCs w:val="21"/>
                <w:lang w:val="en-US" w:eastAsia="zh-CN"/>
              </w:rPr>
              <w:t xml:space="preserve"> </w:t>
            </w:r>
            <w:r>
              <w:rPr>
                <w:rFonts w:hint="eastAsia"/>
                <w:szCs w:val="21"/>
              </w:rPr>
              <w:t>第三名（或三等奖）2分</w:t>
            </w:r>
          </w:p>
        </w:tc>
        <w:tc>
          <w:tcPr>
            <w:tcW w:w="1110" w:type="dxa"/>
            <w:vMerge w:val="restart"/>
            <w:tcBorders>
              <w:top w:val="single" w:color="auto" w:sz="6" w:space="0"/>
              <w:left w:val="single" w:color="auto" w:sz="6" w:space="0"/>
              <w:right w:val="single" w:color="auto" w:sz="12" w:space="0"/>
            </w:tcBorders>
            <w:noWrap w:val="0"/>
            <w:vAlign w:val="center"/>
          </w:tcPr>
          <w:p>
            <w:pPr>
              <w:jc w:val="center"/>
              <w:rPr>
                <w:rFonts w:hint="eastAsia"/>
                <w:b/>
                <w:szCs w:val="21"/>
              </w:rPr>
            </w:pPr>
            <w:r>
              <w:rPr>
                <w:rFonts w:hint="eastAsia"/>
                <w:i/>
                <w:iCs/>
                <w:sz w:val="18"/>
                <w:szCs w:val="18"/>
                <w:lang w:eastAsia="zh-CN"/>
              </w:rPr>
              <w:t>学院赋分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szCs w:val="21"/>
              </w:rPr>
              <w:t>省级：</w:t>
            </w:r>
            <w:r>
              <w:rPr>
                <w:rFonts w:hint="eastAsia"/>
                <w:szCs w:val="21"/>
              </w:rPr>
              <w:sym w:font="Wingdings 2" w:char="00A3"/>
            </w:r>
            <w:r>
              <w:rPr>
                <w:rFonts w:hint="eastAsia"/>
                <w:szCs w:val="21"/>
                <w:lang w:val="en-US" w:eastAsia="zh-CN"/>
              </w:rPr>
              <w:t xml:space="preserve"> </w:t>
            </w:r>
            <w:r>
              <w:rPr>
                <w:rFonts w:hint="eastAsia"/>
                <w:szCs w:val="21"/>
              </w:rPr>
              <w:t>第一名（或一等奖）3分；</w:t>
            </w:r>
            <w:r>
              <w:rPr>
                <w:rFonts w:hint="eastAsia"/>
                <w:szCs w:val="21"/>
              </w:rPr>
              <w:sym w:font="Wingdings 2" w:char="00A3"/>
            </w:r>
            <w:r>
              <w:rPr>
                <w:rFonts w:hint="eastAsia"/>
                <w:szCs w:val="21"/>
                <w:lang w:val="en-US" w:eastAsia="zh-CN"/>
              </w:rPr>
              <w:t xml:space="preserve"> </w:t>
            </w:r>
            <w:r>
              <w:rPr>
                <w:rFonts w:hint="eastAsia"/>
                <w:szCs w:val="21"/>
              </w:rPr>
              <w:t>第二名（或二等奖）2分；</w:t>
            </w:r>
            <w:r>
              <w:rPr>
                <w:rFonts w:hint="eastAsia"/>
                <w:szCs w:val="21"/>
              </w:rPr>
              <w:sym w:font="Wingdings 2" w:char="00A3"/>
            </w:r>
            <w:r>
              <w:rPr>
                <w:rFonts w:hint="eastAsia"/>
                <w:szCs w:val="21"/>
                <w:lang w:val="en-US" w:eastAsia="zh-CN"/>
              </w:rPr>
              <w:t xml:space="preserve"> </w:t>
            </w:r>
            <w:r>
              <w:rPr>
                <w:rFonts w:hint="eastAsia"/>
                <w:szCs w:val="21"/>
              </w:rPr>
              <w:t>第三名（或三等奖）1分</w:t>
            </w:r>
          </w:p>
        </w:tc>
        <w:tc>
          <w:tcPr>
            <w:tcW w:w="1110" w:type="dxa"/>
            <w:vMerge w:val="continue"/>
            <w:tcBorders>
              <w:left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szCs w:val="21"/>
              </w:rPr>
              <w:t>校级：</w:t>
            </w:r>
            <w:r>
              <w:rPr>
                <w:rFonts w:hint="eastAsia"/>
                <w:szCs w:val="21"/>
              </w:rPr>
              <w:sym w:font="Wingdings 2" w:char="00A3"/>
            </w:r>
            <w:r>
              <w:rPr>
                <w:rFonts w:hint="eastAsia"/>
                <w:szCs w:val="21"/>
                <w:lang w:val="en-US" w:eastAsia="zh-CN"/>
              </w:rPr>
              <w:t xml:space="preserve"> </w:t>
            </w:r>
            <w:r>
              <w:rPr>
                <w:rFonts w:hint="eastAsia"/>
                <w:szCs w:val="21"/>
              </w:rPr>
              <w:t>第一名（或一等奖）2分；</w:t>
            </w:r>
            <w:r>
              <w:rPr>
                <w:rFonts w:hint="eastAsia"/>
                <w:szCs w:val="21"/>
              </w:rPr>
              <w:sym w:font="Wingdings 2" w:char="00A3"/>
            </w:r>
            <w:r>
              <w:rPr>
                <w:rFonts w:hint="eastAsia"/>
                <w:szCs w:val="21"/>
                <w:lang w:val="en-US" w:eastAsia="zh-CN"/>
              </w:rPr>
              <w:t xml:space="preserve"> </w:t>
            </w:r>
            <w:r>
              <w:rPr>
                <w:rFonts w:hint="eastAsia"/>
                <w:szCs w:val="21"/>
              </w:rPr>
              <w:t>第二名（或二等奖）1分；</w:t>
            </w:r>
            <w:r>
              <w:rPr>
                <w:rFonts w:hint="eastAsia"/>
                <w:szCs w:val="21"/>
              </w:rPr>
              <w:sym w:font="Wingdings 2" w:char="00A3"/>
            </w:r>
            <w:r>
              <w:rPr>
                <w:rFonts w:hint="eastAsia"/>
                <w:szCs w:val="21"/>
                <w:lang w:val="en-US" w:eastAsia="zh-CN"/>
              </w:rPr>
              <w:t xml:space="preserve"> </w:t>
            </w:r>
            <w:r>
              <w:rPr>
                <w:rFonts w:hint="eastAsia"/>
                <w:szCs w:val="21"/>
              </w:rPr>
              <w:t>第三名（或三等奖）0.5分</w:t>
            </w:r>
          </w:p>
        </w:tc>
        <w:tc>
          <w:tcPr>
            <w:tcW w:w="1110" w:type="dxa"/>
            <w:vMerge w:val="continue"/>
            <w:tcBorders>
              <w:left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参加国家级、省级、校级活动者分别加1分、0.5分、0.2分</w:t>
            </w:r>
          </w:p>
        </w:tc>
        <w:tc>
          <w:tcPr>
            <w:tcW w:w="1110" w:type="dxa"/>
            <w:vMerge w:val="continue"/>
            <w:tcBorders>
              <w:left w:val="single" w:color="auto" w:sz="6" w:space="0"/>
              <w:bottom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szCs w:val="21"/>
              </w:rPr>
            </w:pPr>
            <w:r>
              <w:rPr>
                <w:rFonts w:hint="eastAsia"/>
                <w:szCs w:val="21"/>
              </w:rPr>
              <w:t>3</w:t>
            </w:r>
          </w:p>
        </w:tc>
        <w:tc>
          <w:tcPr>
            <w:tcW w:w="1502" w:type="dxa"/>
            <w:vMerge w:val="restart"/>
            <w:tcBorders>
              <w:left w:val="single" w:color="auto" w:sz="6" w:space="0"/>
              <w:right w:val="single" w:color="auto" w:sz="4" w:space="0"/>
            </w:tcBorders>
            <w:noWrap w:val="0"/>
            <w:vAlign w:val="center"/>
          </w:tcPr>
          <w:p>
            <w:pPr>
              <w:jc w:val="center"/>
              <w:rPr>
                <w:rFonts w:hint="eastAsia" w:eastAsia="宋体"/>
                <w:b/>
                <w:szCs w:val="21"/>
                <w:lang w:eastAsia="zh-CN"/>
              </w:rPr>
            </w:pPr>
            <w:r>
              <w:rPr>
                <w:rFonts w:hint="eastAsia"/>
                <w:b/>
                <w:szCs w:val="21"/>
                <w:lang w:eastAsia="zh-CN"/>
              </w:rPr>
              <w:t>创新创业类竞赛</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b/>
                <w:szCs w:val="21"/>
              </w:rPr>
              <w:t>国家级：</w:t>
            </w:r>
            <w:r>
              <w:rPr>
                <w:rFonts w:hint="eastAsia"/>
                <w:szCs w:val="21"/>
              </w:rPr>
              <w:t>一等奖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10</w:t>
            </w:r>
            <w:r>
              <w:rPr>
                <w:rFonts w:hint="eastAsia"/>
                <w:szCs w:val="21"/>
              </w:rPr>
              <w:t>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5</w:t>
            </w:r>
            <w:r>
              <w:rPr>
                <w:rFonts w:hint="eastAsia"/>
                <w:szCs w:val="21"/>
                <w:lang w:eastAsia="zh-CN"/>
              </w:rPr>
              <w:t>分；</w:t>
            </w:r>
            <w:r>
              <w:rPr>
                <w:rFonts w:hint="eastAsia"/>
                <w:szCs w:val="21"/>
              </w:rPr>
              <w:t>二等奖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7</w:t>
            </w:r>
            <w:r>
              <w:rPr>
                <w:rFonts w:hint="eastAsia"/>
                <w:szCs w:val="21"/>
                <w:lang w:eastAsia="zh-CN"/>
              </w:rPr>
              <w:t>分，</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4</w:t>
            </w:r>
            <w:r>
              <w:rPr>
                <w:rFonts w:hint="eastAsia"/>
                <w:szCs w:val="21"/>
                <w:lang w:eastAsia="zh-CN"/>
              </w:rPr>
              <w:t>分</w:t>
            </w:r>
            <w:r>
              <w:rPr>
                <w:rFonts w:hint="eastAsia"/>
                <w:szCs w:val="21"/>
              </w:rPr>
              <w:t>；三等奖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5</w:t>
            </w:r>
            <w:r>
              <w:rPr>
                <w:rFonts w:hint="eastAsia"/>
                <w:szCs w:val="21"/>
                <w:lang w:eastAsia="zh-CN"/>
              </w:rPr>
              <w:t>分</w:t>
            </w:r>
            <w:r>
              <w:rPr>
                <w:rFonts w:hint="eastAsia"/>
                <w:szCs w:val="21"/>
              </w:rPr>
              <w:t>；</w:t>
            </w:r>
            <w:r>
              <w:rPr>
                <w:rFonts w:hint="eastAsia"/>
                <w:szCs w:val="21"/>
              </w:rPr>
              <w:sym w:font="Wingdings 2" w:char="00A3"/>
            </w:r>
            <w:r>
              <w:rPr>
                <w:rFonts w:hint="eastAsia"/>
                <w:szCs w:val="21"/>
                <w:lang w:val="en-US" w:eastAsia="zh-CN"/>
              </w:rPr>
              <w:t xml:space="preserve"> </w:t>
            </w:r>
            <w:r>
              <w:rPr>
                <w:rFonts w:hint="eastAsia"/>
                <w:szCs w:val="21"/>
              </w:rPr>
              <w:t>参与者</w:t>
            </w:r>
            <w:r>
              <w:rPr>
                <w:rFonts w:hint="eastAsia"/>
                <w:szCs w:val="21"/>
                <w:lang w:val="en-US" w:eastAsia="zh-CN"/>
              </w:rPr>
              <w:t>3</w:t>
            </w:r>
            <w:r>
              <w:rPr>
                <w:rFonts w:hint="eastAsia"/>
                <w:szCs w:val="21"/>
              </w:rPr>
              <w:t>分</w:t>
            </w:r>
          </w:p>
        </w:tc>
        <w:tc>
          <w:tcPr>
            <w:tcW w:w="1110" w:type="dxa"/>
            <w:vMerge w:val="restart"/>
            <w:tcBorders>
              <w:top w:val="single" w:color="auto" w:sz="6" w:space="0"/>
              <w:left w:val="single" w:color="auto" w:sz="6" w:space="0"/>
              <w:right w:val="single" w:color="auto" w:sz="12" w:space="0"/>
            </w:tcBorders>
            <w:noWrap w:val="0"/>
            <w:vAlign w:val="center"/>
          </w:tcPr>
          <w:p>
            <w:pPr>
              <w:jc w:val="center"/>
              <w:rPr>
                <w:rFonts w:hint="eastAsia"/>
                <w:b/>
                <w:szCs w:val="21"/>
              </w:rPr>
            </w:pPr>
            <w:r>
              <w:rPr>
                <w:rFonts w:hint="eastAsia"/>
                <w:i/>
                <w:iCs/>
                <w:sz w:val="18"/>
                <w:szCs w:val="18"/>
                <w:lang w:eastAsia="zh-CN"/>
              </w:rPr>
              <w:t>学院赋分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szCs w:val="21"/>
              </w:rPr>
              <w:t>省级：</w:t>
            </w:r>
            <w:r>
              <w:rPr>
                <w:rFonts w:hint="eastAsia"/>
                <w:szCs w:val="21"/>
              </w:rPr>
              <w:t>一等奖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7</w:t>
            </w:r>
            <w:r>
              <w:rPr>
                <w:rFonts w:hint="eastAsia"/>
                <w:szCs w:val="21"/>
              </w:rPr>
              <w:t>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4</w:t>
            </w:r>
            <w:r>
              <w:rPr>
                <w:rFonts w:hint="eastAsia"/>
                <w:szCs w:val="21"/>
                <w:lang w:eastAsia="zh-CN"/>
              </w:rPr>
              <w:t>分；</w:t>
            </w:r>
            <w:r>
              <w:rPr>
                <w:rFonts w:hint="eastAsia"/>
                <w:szCs w:val="21"/>
              </w:rPr>
              <w:t>二等奖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5</w:t>
            </w:r>
            <w:r>
              <w:rPr>
                <w:rFonts w:hint="eastAsia"/>
                <w:szCs w:val="21"/>
                <w:lang w:eastAsia="zh-CN"/>
              </w:rPr>
              <w:t>分，</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3</w:t>
            </w:r>
            <w:r>
              <w:rPr>
                <w:rFonts w:hint="eastAsia"/>
                <w:szCs w:val="21"/>
                <w:lang w:eastAsia="zh-CN"/>
              </w:rPr>
              <w:t>分</w:t>
            </w:r>
            <w:r>
              <w:rPr>
                <w:rFonts w:hint="eastAsia"/>
                <w:szCs w:val="21"/>
              </w:rPr>
              <w:t>；三等奖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3</w:t>
            </w:r>
            <w:r>
              <w:rPr>
                <w:rFonts w:hint="eastAsia"/>
                <w:szCs w:val="21"/>
                <w:lang w:eastAsia="zh-CN"/>
              </w:rPr>
              <w:t>分</w:t>
            </w:r>
            <w:r>
              <w:rPr>
                <w:rFonts w:hint="eastAsia"/>
                <w:szCs w:val="21"/>
              </w:rPr>
              <w:t>；</w:t>
            </w:r>
            <w:r>
              <w:rPr>
                <w:rFonts w:hint="eastAsia"/>
                <w:szCs w:val="21"/>
              </w:rPr>
              <w:sym w:font="Wingdings 2" w:char="00A3"/>
            </w:r>
            <w:r>
              <w:rPr>
                <w:rFonts w:hint="eastAsia"/>
                <w:szCs w:val="21"/>
                <w:lang w:val="en-US" w:eastAsia="zh-CN"/>
              </w:rPr>
              <w:t xml:space="preserve"> </w:t>
            </w:r>
            <w:r>
              <w:rPr>
                <w:rFonts w:hint="eastAsia"/>
                <w:szCs w:val="21"/>
              </w:rPr>
              <w:t>参与者</w:t>
            </w:r>
            <w:r>
              <w:rPr>
                <w:rFonts w:hint="eastAsia"/>
                <w:szCs w:val="21"/>
                <w:lang w:val="en-US" w:eastAsia="zh-CN"/>
              </w:rPr>
              <w:t>2</w:t>
            </w:r>
            <w:r>
              <w:rPr>
                <w:rFonts w:hint="eastAsia"/>
                <w:szCs w:val="21"/>
              </w:rPr>
              <w:t>分</w:t>
            </w:r>
          </w:p>
        </w:tc>
        <w:tc>
          <w:tcPr>
            <w:tcW w:w="1110" w:type="dxa"/>
            <w:vMerge w:val="continue"/>
            <w:tcBorders>
              <w:left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18" w:type="dxa"/>
            <w:vMerge w:val="continue"/>
            <w:tcBorders>
              <w:left w:val="single" w:color="auto" w:sz="12" w:space="0"/>
              <w:right w:val="single" w:color="auto" w:sz="12" w:space="0"/>
            </w:tcBorders>
            <w:noWrap w:val="0"/>
            <w:vAlign w:val="top"/>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noWrap w:val="0"/>
            <w:vAlign w:val="center"/>
          </w:tcPr>
          <w:p>
            <w:pPr>
              <w:jc w:val="both"/>
              <w:rPr>
                <w:rFonts w:hint="eastAsia"/>
                <w:szCs w:val="21"/>
              </w:rPr>
            </w:pPr>
            <w:r>
              <w:rPr>
                <w:rFonts w:hint="eastAsia"/>
                <w:b/>
                <w:szCs w:val="21"/>
              </w:rPr>
              <w:t>校级：</w:t>
            </w:r>
            <w:r>
              <w:rPr>
                <w:rFonts w:hint="eastAsia"/>
                <w:szCs w:val="21"/>
              </w:rPr>
              <w:t>一等奖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w:t>
            </w:r>
            <w:r>
              <w:rPr>
                <w:rFonts w:hint="eastAsia"/>
                <w:szCs w:val="21"/>
                <w:lang w:val="en-US" w:eastAsia="zh-CN"/>
              </w:rPr>
              <w:t>5</w:t>
            </w:r>
            <w:r>
              <w:rPr>
                <w:rFonts w:hint="eastAsia"/>
                <w:szCs w:val="21"/>
              </w:rPr>
              <w:t>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3</w:t>
            </w:r>
            <w:r>
              <w:rPr>
                <w:rFonts w:hint="eastAsia"/>
                <w:szCs w:val="21"/>
                <w:lang w:eastAsia="zh-CN"/>
              </w:rPr>
              <w:t>分；</w:t>
            </w:r>
            <w:r>
              <w:rPr>
                <w:rFonts w:hint="eastAsia"/>
                <w:szCs w:val="21"/>
              </w:rPr>
              <w:t>二等奖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3</w:t>
            </w:r>
            <w:r>
              <w:rPr>
                <w:rFonts w:hint="eastAsia"/>
                <w:szCs w:val="21"/>
                <w:lang w:eastAsia="zh-CN"/>
              </w:rPr>
              <w:t>分，</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2</w:t>
            </w:r>
            <w:r>
              <w:rPr>
                <w:rFonts w:hint="eastAsia"/>
                <w:szCs w:val="21"/>
                <w:lang w:eastAsia="zh-CN"/>
              </w:rPr>
              <w:t>分</w:t>
            </w:r>
            <w:r>
              <w:rPr>
                <w:rFonts w:hint="eastAsia"/>
                <w:szCs w:val="21"/>
              </w:rPr>
              <w:t>；三等奖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2</w:t>
            </w:r>
            <w:r>
              <w:rPr>
                <w:rFonts w:hint="eastAsia"/>
                <w:szCs w:val="21"/>
                <w:lang w:eastAsia="zh-CN"/>
              </w:rPr>
              <w:t>分</w:t>
            </w:r>
            <w:r>
              <w:rPr>
                <w:rFonts w:hint="eastAsia"/>
                <w:szCs w:val="21"/>
              </w:rPr>
              <w:t>；</w:t>
            </w:r>
            <w:r>
              <w:rPr>
                <w:rFonts w:hint="eastAsia"/>
                <w:szCs w:val="21"/>
              </w:rPr>
              <w:sym w:font="Wingdings 2" w:char="00A3"/>
            </w:r>
            <w:r>
              <w:rPr>
                <w:rFonts w:hint="eastAsia"/>
                <w:szCs w:val="21"/>
                <w:lang w:val="en-US" w:eastAsia="zh-CN"/>
              </w:rPr>
              <w:t xml:space="preserve"> </w:t>
            </w:r>
            <w:r>
              <w:rPr>
                <w:rFonts w:hint="eastAsia"/>
                <w:szCs w:val="21"/>
              </w:rPr>
              <w:t>参与者</w:t>
            </w:r>
            <w:r>
              <w:rPr>
                <w:rFonts w:hint="eastAsia"/>
                <w:szCs w:val="21"/>
                <w:lang w:val="en-US" w:eastAsia="zh-CN"/>
              </w:rPr>
              <w:t>1</w:t>
            </w:r>
            <w:r>
              <w:rPr>
                <w:rFonts w:hint="eastAsia"/>
                <w:szCs w:val="21"/>
              </w:rPr>
              <w:t>分</w:t>
            </w:r>
          </w:p>
        </w:tc>
        <w:tc>
          <w:tcPr>
            <w:tcW w:w="1110" w:type="dxa"/>
            <w:vMerge w:val="continue"/>
            <w:tcBorders>
              <w:left w:val="single" w:color="auto" w:sz="6" w:space="0"/>
              <w:right w:val="single" w:color="auto" w:sz="12" w:space="0"/>
            </w:tcBorders>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8" w:type="dxa"/>
            <w:tcBorders>
              <w:left w:val="single" w:color="auto" w:sz="12" w:space="0"/>
              <w:bottom w:val="single" w:color="auto" w:sz="12" w:space="0"/>
              <w:right w:val="single" w:color="auto" w:sz="12" w:space="0"/>
            </w:tcBorders>
            <w:noWrap w:val="0"/>
            <w:vAlign w:val="center"/>
          </w:tcPr>
          <w:p>
            <w:pPr>
              <w:jc w:val="center"/>
              <w:rPr>
                <w:rFonts w:hint="eastAsia" w:eastAsia="宋体"/>
                <w:szCs w:val="21"/>
                <w:lang w:eastAsia="zh-CN"/>
              </w:rPr>
            </w:pPr>
            <w:r>
              <w:rPr>
                <w:rFonts w:hint="eastAsia"/>
                <w:b/>
                <w:szCs w:val="21"/>
                <w:lang w:eastAsia="zh-CN"/>
              </w:rPr>
              <w:t>合计</w:t>
            </w:r>
          </w:p>
        </w:tc>
        <w:tc>
          <w:tcPr>
            <w:tcW w:w="7023" w:type="dxa"/>
            <w:gridSpan w:val="9"/>
            <w:tcBorders>
              <w:left w:val="single" w:color="auto" w:sz="12" w:space="0"/>
              <w:bottom w:val="single" w:color="auto" w:sz="12" w:space="0"/>
            </w:tcBorders>
            <w:noWrap w:val="0"/>
            <w:vAlign w:val="center"/>
          </w:tcPr>
          <w:p>
            <w:pPr>
              <w:jc w:val="both"/>
              <w:rPr>
                <w:rFonts w:hint="eastAsia"/>
                <w:b/>
                <w:szCs w:val="21"/>
              </w:rPr>
            </w:pPr>
          </w:p>
        </w:tc>
        <w:tc>
          <w:tcPr>
            <w:tcW w:w="1110" w:type="dxa"/>
            <w:tcBorders>
              <w:bottom w:val="single" w:color="auto" w:sz="12" w:space="0"/>
              <w:right w:val="single" w:color="auto" w:sz="12" w:space="0"/>
            </w:tcBorders>
            <w:noWrap w:val="0"/>
            <w:vAlign w:val="center"/>
          </w:tcPr>
          <w:p>
            <w:pPr>
              <w:jc w:val="center"/>
              <w:rPr>
                <w:rFonts w:hint="eastAsia"/>
                <w:b/>
                <w:szCs w:val="21"/>
              </w:rPr>
            </w:pPr>
          </w:p>
        </w:tc>
      </w:tr>
    </w:tbl>
    <w:p>
      <w:pPr>
        <w:spacing w:line="280" w:lineRule="exact"/>
        <w:ind w:right="307" w:rightChars="146"/>
        <w:rPr>
          <w:rFonts w:hint="eastAsia"/>
          <w:szCs w:val="21"/>
        </w:rPr>
      </w:pPr>
      <w:r>
        <w:rPr>
          <w:rFonts w:hint="eastAsia"/>
          <w:szCs w:val="21"/>
        </w:rPr>
        <w:t>备注：1．该表须双面打印</w:t>
      </w:r>
      <w:r>
        <w:rPr>
          <w:rFonts w:hint="eastAsia"/>
          <w:szCs w:val="21"/>
          <w:lang w:eastAsia="zh-CN"/>
        </w:rPr>
        <w:t>，勿随意改动表格，所有内容保证在一页纸上</w:t>
      </w:r>
      <w:r>
        <w:rPr>
          <w:rFonts w:hint="eastAsia"/>
          <w:szCs w:val="21"/>
        </w:rPr>
        <w:t>；</w:t>
      </w:r>
    </w:p>
    <w:p>
      <w:pPr>
        <w:numPr>
          <w:ilvl w:val="0"/>
          <w:numId w:val="0"/>
        </w:numPr>
        <w:spacing w:line="280" w:lineRule="exact"/>
        <w:ind w:right="307" w:rightChars="146" w:firstLine="630" w:firstLineChars="300"/>
        <w:rPr>
          <w:rFonts w:hint="default" w:eastAsia="宋体"/>
          <w:szCs w:val="21"/>
          <w:lang w:val="en-US" w:eastAsia="zh-CN"/>
        </w:rPr>
      </w:pPr>
      <w:r>
        <w:rPr>
          <w:rFonts w:hint="eastAsia"/>
          <w:szCs w:val="21"/>
          <w:lang w:val="en-US" w:eastAsia="zh-CN"/>
        </w:rPr>
        <w:t>2</w:t>
      </w:r>
      <w:r>
        <w:rPr>
          <w:rFonts w:hint="eastAsia"/>
          <w:szCs w:val="21"/>
        </w:rPr>
        <w:t>．</w:t>
      </w:r>
      <w:r>
        <w:rPr>
          <w:rFonts w:hint="eastAsia"/>
          <w:szCs w:val="21"/>
          <w:lang w:val="en-US" w:eastAsia="zh-CN"/>
        </w:rPr>
        <w:t>按</w:t>
      </w:r>
      <w:r>
        <w:rPr>
          <w:rFonts w:hint="eastAsia"/>
          <w:szCs w:val="21"/>
        </w:rPr>
        <w:t xml:space="preserve">所填写项目需提交辅证材料原件及复印件并按填写顺序附在申请表后； </w:t>
      </w:r>
    </w:p>
    <w:p>
      <w:pPr>
        <w:spacing w:line="280" w:lineRule="exact"/>
        <w:ind w:right="307" w:rightChars="146" w:firstLine="619" w:firstLineChars="295"/>
        <w:rPr>
          <w:rFonts w:hint="eastAsia" w:ascii="宋体" w:hAnsi="宋体"/>
          <w:bCs/>
          <w:sz w:val="36"/>
          <w:szCs w:val="36"/>
        </w:rPr>
      </w:pPr>
      <w:r>
        <w:rPr>
          <w:rFonts w:hint="eastAsia"/>
          <w:szCs w:val="21"/>
          <w:lang w:val="en-US" w:eastAsia="zh-CN"/>
        </w:rPr>
        <w:t>3</w:t>
      </w:r>
      <w:r>
        <w:rPr>
          <w:rFonts w:hint="eastAsia"/>
          <w:szCs w:val="21"/>
        </w:rPr>
        <w:t>．除签字部分，其余部分须以机打形式填写</w:t>
      </w:r>
      <w:r>
        <w:rPr>
          <w:rFonts w:hint="eastAsia"/>
          <w:szCs w:val="21"/>
          <w:lang w:eastAsia="zh-CN"/>
        </w:rPr>
        <w:t>。</w:t>
      </w:r>
    </w:p>
    <w:sectPr>
      <w:pgSz w:w="11906" w:h="16838"/>
      <w:pgMar w:top="964" w:right="1803" w:bottom="907"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45962"/>
    <w:rsid w:val="01F14B24"/>
    <w:rsid w:val="0BC240BD"/>
    <w:rsid w:val="1E9C2D86"/>
    <w:rsid w:val="2DD8505C"/>
    <w:rsid w:val="3289158C"/>
    <w:rsid w:val="368D3C13"/>
    <w:rsid w:val="417D0FBD"/>
    <w:rsid w:val="49EA1EB6"/>
    <w:rsid w:val="4BDB3695"/>
    <w:rsid w:val="55A90016"/>
    <w:rsid w:val="5785286D"/>
    <w:rsid w:val="5A015130"/>
    <w:rsid w:val="5BF521EF"/>
    <w:rsid w:val="626B31BF"/>
    <w:rsid w:val="641624DC"/>
    <w:rsid w:val="76D540D0"/>
    <w:rsid w:val="771E639D"/>
    <w:rsid w:val="795550DC"/>
    <w:rsid w:val="7FF459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2020-07-14T02:13:00Z</dcterms:created>
  <dc:creator>沙漏1392729869</dc:creator>
  <cp:lastModifiedBy>FJJ</cp:lastModifiedBy>
  <cp:lastPrinted>2021-07-09T06:58:16Z</cp:lastPrinted>
  <dcterms:modified xsi:type="dcterms:W3CDTF">2021-07-09T08:30:25Z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DE9782F606C14BCAA59DBDA7A2811070</vt:lpwstr>
  </property>
</Properties>
</file>